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5CAEAE" w14:textId="3A7E5C8D" w:rsidR="00E16996" w:rsidRPr="001A6DBB" w:rsidRDefault="00E16996" w:rsidP="00E16996">
      <w:pPr>
        <w:jc w:val="center"/>
        <w:rPr>
          <w:sz w:val="36"/>
          <w:szCs w:val="36"/>
        </w:rPr>
      </w:pPr>
      <w:r w:rsidRPr="001A6DBB">
        <w:rPr>
          <w:rFonts w:hint="eastAsia"/>
          <w:sz w:val="36"/>
          <w:szCs w:val="36"/>
        </w:rPr>
        <w:t>入札公告</w:t>
      </w:r>
    </w:p>
    <w:p w14:paraId="6089E526" w14:textId="1CB16963" w:rsidR="00E16996" w:rsidRPr="001A6DBB" w:rsidRDefault="00E16996" w:rsidP="00715E27">
      <w:pPr>
        <w:ind w:firstLine="840"/>
        <w:jc w:val="right"/>
      </w:pPr>
    </w:p>
    <w:p w14:paraId="5D24BE79" w14:textId="152E5C5A" w:rsidR="00E16996" w:rsidRPr="001A6DBB" w:rsidRDefault="00E16996" w:rsidP="00E16996">
      <w:pPr>
        <w:ind w:firstLineChars="100" w:firstLine="280"/>
        <w:rPr>
          <w:sz w:val="28"/>
          <w:szCs w:val="28"/>
        </w:rPr>
      </w:pPr>
      <w:r w:rsidRPr="001A6DBB">
        <w:rPr>
          <w:rFonts w:hint="eastAsia"/>
          <w:sz w:val="28"/>
          <w:szCs w:val="28"/>
        </w:rPr>
        <w:t>次のとおり一般競争入札を行いますので公告します。</w:t>
      </w:r>
    </w:p>
    <w:p w14:paraId="2E999C8C" w14:textId="19F1397A" w:rsidR="00E16996" w:rsidRPr="001A6DBB" w:rsidRDefault="00E16996" w:rsidP="00715E27">
      <w:pPr>
        <w:ind w:firstLine="840"/>
        <w:jc w:val="right"/>
      </w:pPr>
    </w:p>
    <w:p w14:paraId="5636B777" w14:textId="207EC045" w:rsidR="00E16996" w:rsidRPr="001A6DBB" w:rsidRDefault="00E16996" w:rsidP="00E16996">
      <w:pPr>
        <w:ind w:firstLineChars="100" w:firstLine="210"/>
      </w:pPr>
      <w:r w:rsidRPr="001A6DBB">
        <w:rPr>
          <w:rFonts w:hint="eastAsia"/>
        </w:rPr>
        <w:t>令和２年</w:t>
      </w:r>
      <w:r w:rsidR="000C6623" w:rsidRPr="001A6DBB">
        <w:rPr>
          <w:rFonts w:hint="eastAsia"/>
        </w:rPr>
        <w:t>9</w:t>
      </w:r>
      <w:r w:rsidRPr="001A6DBB">
        <w:rPr>
          <w:rFonts w:hint="eastAsia"/>
        </w:rPr>
        <w:t>月</w:t>
      </w:r>
      <w:r w:rsidR="00192DE0">
        <w:rPr>
          <w:rFonts w:hint="eastAsia"/>
        </w:rPr>
        <w:t>3</w:t>
      </w:r>
      <w:r w:rsidRPr="001A6DBB">
        <w:rPr>
          <w:rFonts w:hint="eastAsia"/>
        </w:rPr>
        <w:t>日</w:t>
      </w:r>
    </w:p>
    <w:p w14:paraId="6B0D9683" w14:textId="77777777" w:rsidR="008423F2" w:rsidRDefault="008423F2" w:rsidP="00E16996">
      <w:pPr>
        <w:wordWrap w:val="0"/>
        <w:ind w:firstLine="840"/>
        <w:jc w:val="right"/>
      </w:pPr>
      <w:r>
        <w:rPr>
          <w:rFonts w:hint="eastAsia"/>
        </w:rPr>
        <w:t xml:space="preserve">　　</w:t>
      </w:r>
    </w:p>
    <w:p w14:paraId="4B3831CE" w14:textId="035418D4" w:rsidR="00E16996" w:rsidRPr="001A6DBB" w:rsidRDefault="008423F2" w:rsidP="008423F2">
      <w:pPr>
        <w:ind w:firstLine="840"/>
        <w:jc w:val="right"/>
      </w:pPr>
      <w:r>
        <w:rPr>
          <w:rFonts w:hint="eastAsia"/>
        </w:rPr>
        <w:t>特定非営利活動法人　のんびらぁと</w:t>
      </w:r>
      <w:r w:rsidR="009156DB" w:rsidRPr="001A6DBB">
        <w:rPr>
          <w:rFonts w:hint="eastAsia"/>
        </w:rPr>
        <w:t xml:space="preserve">　</w:t>
      </w:r>
      <w:r w:rsidR="00E16996" w:rsidRPr="001A6DBB">
        <w:rPr>
          <w:rFonts w:hint="eastAsia"/>
        </w:rPr>
        <w:t xml:space="preserve">　　　　　</w:t>
      </w:r>
    </w:p>
    <w:p w14:paraId="7ED900FC" w14:textId="660C2965" w:rsidR="00E16996" w:rsidRPr="001A6DBB" w:rsidRDefault="008423F2" w:rsidP="008423F2">
      <w:pPr>
        <w:wordWrap w:val="0"/>
        <w:ind w:right="420" w:firstLine="840"/>
        <w:jc w:val="right"/>
      </w:pPr>
      <w:r>
        <w:rPr>
          <w:rFonts w:hint="eastAsia"/>
        </w:rPr>
        <w:t>理事長</w:t>
      </w:r>
      <w:r w:rsidR="00E16996" w:rsidRPr="001A6DBB">
        <w:rPr>
          <w:rFonts w:hint="eastAsia"/>
        </w:rPr>
        <w:t xml:space="preserve">　</w:t>
      </w:r>
      <w:r>
        <w:rPr>
          <w:rFonts w:hint="eastAsia"/>
        </w:rPr>
        <w:t>江里口</w:t>
      </w:r>
      <w:r w:rsidR="00E16996" w:rsidRPr="001A6DBB">
        <w:rPr>
          <w:rFonts w:hint="eastAsia"/>
        </w:rPr>
        <w:t xml:space="preserve">　</w:t>
      </w:r>
      <w:r>
        <w:rPr>
          <w:rFonts w:hint="eastAsia"/>
        </w:rPr>
        <w:t xml:space="preserve">尚子　　</w:t>
      </w:r>
      <w:r w:rsidR="009156DB" w:rsidRPr="001A6DBB">
        <w:rPr>
          <w:rFonts w:hint="eastAsia"/>
        </w:rPr>
        <w:t xml:space="preserve">　</w:t>
      </w:r>
      <w:r w:rsidR="009156DB" w:rsidRPr="001A6DBB">
        <w:rPr>
          <w:rFonts w:asciiTheme="minorEastAsia" w:hAnsiTheme="minorEastAsia" w:hint="eastAsia"/>
        </w:rPr>
        <w:t>㊞</w:t>
      </w:r>
    </w:p>
    <w:p w14:paraId="5CF0B8DF" w14:textId="77777777" w:rsidR="00E16996" w:rsidRDefault="00E16996" w:rsidP="00715E27">
      <w:pPr>
        <w:ind w:firstLine="840"/>
        <w:jc w:val="right"/>
      </w:pPr>
    </w:p>
    <w:p w14:paraId="0628EEC9" w14:textId="77777777" w:rsidR="00AB3FE1" w:rsidRDefault="00AB3FE1" w:rsidP="00AB3FE1">
      <w:pPr>
        <w:jc w:val="right"/>
      </w:pPr>
    </w:p>
    <w:p w14:paraId="3EA4F941" w14:textId="59FB0C9A" w:rsidR="0013094B" w:rsidRDefault="0013094B"/>
    <w:p w14:paraId="44BAE1D7" w14:textId="77777777" w:rsidR="0013094B" w:rsidRDefault="0013094B" w:rsidP="0013094B">
      <w:pPr>
        <w:pStyle w:val="a3"/>
      </w:pPr>
      <w:r>
        <w:rPr>
          <w:rFonts w:hint="eastAsia"/>
        </w:rPr>
        <w:t>記</w:t>
      </w:r>
    </w:p>
    <w:p w14:paraId="5076DBE8" w14:textId="7C928063" w:rsidR="0013094B" w:rsidRDefault="0013094B" w:rsidP="0013094B">
      <w:r>
        <w:rPr>
          <w:rFonts w:hint="eastAsia"/>
        </w:rPr>
        <w:t>１　入札に関する</w:t>
      </w:r>
      <w:r w:rsidR="00C41753">
        <w:rPr>
          <w:rFonts w:hint="eastAsia"/>
        </w:rPr>
        <w:t>事項</w:t>
      </w:r>
    </w:p>
    <w:p w14:paraId="1B544D7A" w14:textId="77777777" w:rsidR="00C41753" w:rsidRDefault="00DF2041" w:rsidP="00DF2041">
      <w:r>
        <w:rPr>
          <w:rFonts w:hint="eastAsia"/>
          <w:kern w:val="0"/>
        </w:rPr>
        <w:t>（１）</w:t>
      </w:r>
      <w:r w:rsidRPr="00DF2041">
        <w:rPr>
          <w:rFonts w:hint="eastAsia"/>
          <w:spacing w:val="105"/>
          <w:kern w:val="0"/>
          <w:fitText w:val="1050" w:id="-1998310656"/>
        </w:rPr>
        <w:t>工事</w:t>
      </w:r>
      <w:r w:rsidR="0013094B" w:rsidRPr="00DF2041">
        <w:rPr>
          <w:rFonts w:hint="eastAsia"/>
          <w:kern w:val="0"/>
          <w:fitText w:val="1050" w:id="-1998310656"/>
        </w:rPr>
        <w:t>名</w:t>
      </w:r>
      <w:r>
        <w:rPr>
          <w:rFonts w:hint="eastAsia"/>
        </w:rPr>
        <w:t xml:space="preserve">　　</w:t>
      </w:r>
    </w:p>
    <w:p w14:paraId="48DD9247" w14:textId="0C2D1060" w:rsidR="0013094B" w:rsidRDefault="00884D9D" w:rsidP="00C41753">
      <w:pPr>
        <w:ind w:firstLineChars="500" w:firstLine="1050"/>
      </w:pPr>
      <w:r>
        <w:rPr>
          <w:rFonts w:hint="eastAsia"/>
        </w:rPr>
        <w:t>グループホームほっこり村　A棟・B棟</w:t>
      </w:r>
      <w:r w:rsidR="00166E5D">
        <w:rPr>
          <w:rFonts w:hint="eastAsia"/>
        </w:rPr>
        <w:t xml:space="preserve">　</w:t>
      </w:r>
      <w:r w:rsidR="0013094B">
        <w:rPr>
          <w:rFonts w:hint="eastAsia"/>
        </w:rPr>
        <w:t>創設工事</w:t>
      </w:r>
    </w:p>
    <w:p w14:paraId="37D9D831" w14:textId="77777777" w:rsidR="00C41753" w:rsidRDefault="00DF2041" w:rsidP="00DF2041">
      <w:pPr>
        <w:rPr>
          <w:kern w:val="0"/>
        </w:rPr>
      </w:pPr>
      <w:r>
        <w:rPr>
          <w:rFonts w:hint="eastAsia"/>
        </w:rPr>
        <w:t>（２）</w:t>
      </w:r>
      <w:r w:rsidRPr="00DF2041">
        <w:rPr>
          <w:rFonts w:hint="eastAsia"/>
          <w:spacing w:val="35"/>
          <w:kern w:val="0"/>
          <w:fitText w:val="1050" w:id="-1998310400"/>
        </w:rPr>
        <w:t>工事場</w:t>
      </w:r>
      <w:r w:rsidRPr="00DF2041">
        <w:rPr>
          <w:rFonts w:hint="eastAsia"/>
          <w:kern w:val="0"/>
          <w:fitText w:val="1050" w:id="-1998310400"/>
        </w:rPr>
        <w:t>所</w:t>
      </w:r>
      <w:r>
        <w:rPr>
          <w:rFonts w:hint="eastAsia"/>
          <w:kern w:val="0"/>
        </w:rPr>
        <w:t xml:space="preserve">　　</w:t>
      </w:r>
    </w:p>
    <w:p w14:paraId="4B12DC86" w14:textId="3B4794CF" w:rsidR="0013094B" w:rsidRDefault="00DF2041" w:rsidP="00C41753">
      <w:pPr>
        <w:ind w:firstLineChars="500" w:firstLine="1050"/>
      </w:pPr>
      <w:r>
        <w:rPr>
          <w:rFonts w:hint="eastAsia"/>
          <w:kern w:val="0"/>
        </w:rPr>
        <w:t>佐賀県</w:t>
      </w:r>
      <w:r w:rsidR="00884D9D">
        <w:rPr>
          <w:rFonts w:hint="eastAsia"/>
          <w:kern w:val="0"/>
        </w:rPr>
        <w:t>多久市北多久町大字小侍1261番1</w:t>
      </w:r>
    </w:p>
    <w:p w14:paraId="4424AE34" w14:textId="77777777" w:rsidR="00C41753" w:rsidRDefault="00DF2041" w:rsidP="00DF2041">
      <w:r>
        <w:rPr>
          <w:rFonts w:hint="eastAsia"/>
        </w:rPr>
        <w:t>（３）</w:t>
      </w:r>
      <w:r w:rsidRPr="00DF2041">
        <w:rPr>
          <w:rFonts w:hint="eastAsia"/>
          <w:spacing w:val="35"/>
          <w:kern w:val="0"/>
          <w:fitText w:val="1050" w:id="-1998310144"/>
        </w:rPr>
        <w:t>工事概</w:t>
      </w:r>
      <w:r w:rsidR="001B79EA" w:rsidRPr="00DF2041">
        <w:rPr>
          <w:rFonts w:hint="eastAsia"/>
          <w:kern w:val="0"/>
          <w:fitText w:val="1050" w:id="-1998310144"/>
        </w:rPr>
        <w:t>要</w:t>
      </w:r>
      <w:r>
        <w:rPr>
          <w:rFonts w:hint="eastAsia"/>
        </w:rPr>
        <w:t xml:space="preserve">　　</w:t>
      </w:r>
    </w:p>
    <w:p w14:paraId="56BDF255" w14:textId="4E3BD509" w:rsidR="001B79EA" w:rsidRPr="00E576C5" w:rsidRDefault="001B79EA" w:rsidP="00C41753">
      <w:pPr>
        <w:ind w:firstLineChars="500" w:firstLine="1050"/>
      </w:pPr>
      <w:r>
        <w:rPr>
          <w:rFonts w:hint="eastAsia"/>
        </w:rPr>
        <w:t>木造平屋建て</w:t>
      </w:r>
      <w:r w:rsidR="00DF2041">
        <w:rPr>
          <w:rFonts w:hint="eastAsia"/>
        </w:rPr>
        <w:t xml:space="preserve">　</w:t>
      </w:r>
      <w:r w:rsidR="00A8162C">
        <w:rPr>
          <w:rFonts w:hint="eastAsia"/>
        </w:rPr>
        <w:t>A棟・B棟</w:t>
      </w:r>
      <w:r w:rsidR="00884D9D">
        <w:rPr>
          <w:rFonts w:hint="eastAsia"/>
        </w:rPr>
        <w:t>合計</w:t>
      </w:r>
      <w:r w:rsidR="00DF2041" w:rsidRPr="00E576C5">
        <w:rPr>
          <w:rFonts w:hint="eastAsia"/>
        </w:rPr>
        <w:t>面積</w:t>
      </w:r>
      <w:r w:rsidR="00E576C5" w:rsidRPr="00E576C5">
        <w:rPr>
          <w:rFonts w:hint="eastAsia"/>
        </w:rPr>
        <w:t xml:space="preserve">　</w:t>
      </w:r>
      <w:r w:rsidR="00884D9D">
        <w:rPr>
          <w:rFonts w:hint="eastAsia"/>
        </w:rPr>
        <w:t>443.86</w:t>
      </w:r>
      <w:r w:rsidR="00E576C5" w:rsidRPr="00E576C5">
        <w:rPr>
          <w:rFonts w:hint="eastAsia"/>
        </w:rPr>
        <w:t>㎡</w:t>
      </w:r>
    </w:p>
    <w:p w14:paraId="6868936F" w14:textId="77777777" w:rsidR="00C41753" w:rsidRDefault="00DF2041" w:rsidP="00DF2041">
      <w:r>
        <w:rPr>
          <w:rFonts w:hint="eastAsia"/>
        </w:rPr>
        <w:t xml:space="preserve">（４）現場説明会　　</w:t>
      </w:r>
    </w:p>
    <w:p w14:paraId="4A50A2C3" w14:textId="0EECE903" w:rsidR="001A6DBB" w:rsidRDefault="001B79EA" w:rsidP="00C41753">
      <w:pPr>
        <w:ind w:firstLineChars="500" w:firstLine="1050"/>
      </w:pPr>
      <w:r>
        <w:rPr>
          <w:rFonts w:hint="eastAsia"/>
        </w:rPr>
        <w:t>令和2年9月1</w:t>
      </w:r>
      <w:r w:rsidR="00D5430C">
        <w:rPr>
          <w:rFonts w:hint="eastAsia"/>
        </w:rPr>
        <w:t>1</w:t>
      </w:r>
      <w:r>
        <w:rPr>
          <w:rFonts w:hint="eastAsia"/>
        </w:rPr>
        <w:t>日</w:t>
      </w:r>
      <w:r w:rsidR="00DF2041">
        <w:rPr>
          <w:rFonts w:hint="eastAsia"/>
        </w:rPr>
        <w:t xml:space="preserve">　</w:t>
      </w:r>
      <w:r w:rsidR="001A6DBB">
        <w:rPr>
          <w:rFonts w:hint="eastAsia"/>
        </w:rPr>
        <w:t xml:space="preserve">　午後　1時30分、</w:t>
      </w:r>
    </w:p>
    <w:p w14:paraId="31B3C9D8" w14:textId="77777777" w:rsidR="00C41753" w:rsidRDefault="001A6DBB" w:rsidP="001A6DBB">
      <w:pPr>
        <w:ind w:firstLineChars="50" w:firstLine="105"/>
      </w:pPr>
      <w:r>
        <w:t xml:space="preserve">(５) 説明会の場所　</w:t>
      </w:r>
    </w:p>
    <w:p w14:paraId="1BBD14E4" w14:textId="59532E52" w:rsidR="001B79EA" w:rsidRDefault="001A6DBB" w:rsidP="00C41753">
      <w:pPr>
        <w:ind w:firstLineChars="450" w:firstLine="945"/>
      </w:pPr>
      <w:r>
        <w:rPr>
          <w:rFonts w:hint="eastAsia"/>
        </w:rPr>
        <w:t xml:space="preserve"> </w:t>
      </w:r>
      <w:r>
        <w:t>上記</w:t>
      </w:r>
      <w:r>
        <w:rPr>
          <w:rFonts w:hint="eastAsia"/>
        </w:rPr>
        <w:t>(2)の工事場所</w:t>
      </w:r>
    </w:p>
    <w:p w14:paraId="6724EB3C" w14:textId="77777777" w:rsidR="00C41753" w:rsidRDefault="00D5430C" w:rsidP="00D5430C">
      <w:r>
        <w:rPr>
          <w:rFonts w:hint="eastAsia"/>
        </w:rPr>
        <w:t>（６）</w:t>
      </w:r>
      <w:r>
        <w:t xml:space="preserve">入札参加申請受付期間　　</w:t>
      </w:r>
    </w:p>
    <w:p w14:paraId="672E7CE5" w14:textId="0E6148C6" w:rsidR="00D5430C" w:rsidRDefault="0010600B" w:rsidP="00C41753">
      <w:pPr>
        <w:ind w:firstLineChars="500" w:firstLine="1050"/>
      </w:pPr>
      <w:r>
        <w:rPr>
          <w:rFonts w:hint="eastAsia"/>
        </w:rPr>
        <w:t>令和2年9月12日～令和2年9月17日　午後５時まで</w:t>
      </w:r>
    </w:p>
    <w:p w14:paraId="45317D97" w14:textId="77777777" w:rsidR="00C41753" w:rsidRDefault="00FA250C" w:rsidP="0010600B">
      <w:pPr>
        <w:ind w:leftChars="50" w:left="2310" w:hangingChars="1050" w:hanging="2205"/>
      </w:pPr>
      <w:r>
        <w:rPr>
          <w:rFonts w:hint="eastAsia"/>
        </w:rPr>
        <w:t>(</w:t>
      </w:r>
      <w:r w:rsidR="0010600B">
        <w:rPr>
          <w:rFonts w:hint="eastAsia"/>
        </w:rPr>
        <w:t>７</w:t>
      </w:r>
      <w:r>
        <w:rPr>
          <w:rFonts w:hint="eastAsia"/>
        </w:rPr>
        <w:t xml:space="preserve">) </w:t>
      </w:r>
      <w:r w:rsidR="0010600B">
        <w:rPr>
          <w:rFonts w:hint="eastAsia"/>
        </w:rPr>
        <w:t xml:space="preserve">資格審査　　　　</w:t>
      </w:r>
    </w:p>
    <w:p w14:paraId="37F9C41B" w14:textId="16ABE366" w:rsidR="0010600B" w:rsidRDefault="0010600B" w:rsidP="00C41753">
      <w:pPr>
        <w:ind w:leftChars="550" w:left="2310" w:hangingChars="550" w:hanging="1155"/>
      </w:pPr>
      <w:r>
        <w:rPr>
          <w:rFonts w:hint="eastAsia"/>
        </w:rPr>
        <w:t>前項（</w:t>
      </w:r>
      <w:r>
        <w:t>6)の入札参加申請受付が終わり、令和２年９月18日に資格審査を行う。</w:t>
      </w:r>
    </w:p>
    <w:p w14:paraId="5B3F75DA" w14:textId="77777777" w:rsidR="00C41753" w:rsidRDefault="0010600B" w:rsidP="001A6DBB">
      <w:pPr>
        <w:ind w:firstLineChars="50" w:firstLine="105"/>
      </w:pPr>
      <w:r>
        <w:rPr>
          <w:rFonts w:hint="eastAsia"/>
        </w:rPr>
        <w:t xml:space="preserve">(８) </w:t>
      </w:r>
      <w:r w:rsidR="00FA250C">
        <w:rPr>
          <w:rFonts w:hint="eastAsia"/>
        </w:rPr>
        <w:t xml:space="preserve">入札受付期日 </w:t>
      </w:r>
      <w:r w:rsidR="00FA250C">
        <w:t xml:space="preserve">  </w:t>
      </w:r>
    </w:p>
    <w:p w14:paraId="0E8DE1A1" w14:textId="2C991612" w:rsidR="00FA250C" w:rsidRDefault="00FA250C" w:rsidP="00C41753">
      <w:pPr>
        <w:ind w:firstLineChars="550" w:firstLine="1155"/>
      </w:pPr>
      <w:r>
        <w:t>令和２年9月20日午前9時～令和2年9月25日　正午まで</w:t>
      </w:r>
    </w:p>
    <w:p w14:paraId="07F07D45" w14:textId="77777777" w:rsidR="00C41753" w:rsidRDefault="00FA250C" w:rsidP="001A6DBB">
      <w:pPr>
        <w:ind w:firstLineChars="50" w:firstLine="105"/>
      </w:pPr>
      <w:r>
        <w:rPr>
          <w:rFonts w:hint="eastAsia"/>
        </w:rPr>
        <w:t>(</w:t>
      </w:r>
      <w:r w:rsidR="0010600B">
        <w:t>９</w:t>
      </w:r>
      <w:r>
        <w:rPr>
          <w:rFonts w:hint="eastAsia"/>
        </w:rPr>
        <w:t xml:space="preserve">) </w:t>
      </w:r>
      <w:r>
        <w:t xml:space="preserve">受付方法　　　</w:t>
      </w:r>
    </w:p>
    <w:p w14:paraId="74158A5E" w14:textId="69176D2A" w:rsidR="00FA250C" w:rsidRDefault="00FA250C" w:rsidP="00C41753">
      <w:pPr>
        <w:ind w:firstLineChars="550" w:firstLine="1155"/>
      </w:pPr>
      <w:r>
        <w:t>持参または郵送</w:t>
      </w:r>
    </w:p>
    <w:p w14:paraId="42C3E403" w14:textId="77777777" w:rsidR="00C41753" w:rsidRDefault="00FA250C" w:rsidP="001A6DBB">
      <w:pPr>
        <w:ind w:firstLineChars="50" w:firstLine="105"/>
      </w:pPr>
      <w:r>
        <w:rPr>
          <w:rFonts w:hint="eastAsia"/>
        </w:rPr>
        <w:t>(</w:t>
      </w:r>
      <w:r w:rsidR="0010600B">
        <w:rPr>
          <w:rFonts w:hint="eastAsia"/>
        </w:rPr>
        <w:t>10</w:t>
      </w:r>
      <w:r>
        <w:rPr>
          <w:rFonts w:hint="eastAsia"/>
        </w:rPr>
        <w:t xml:space="preserve">) 受付場所 </w:t>
      </w:r>
      <w:r>
        <w:t xml:space="preserve">      </w:t>
      </w:r>
    </w:p>
    <w:p w14:paraId="796A30C8" w14:textId="700F1550" w:rsidR="00FA250C" w:rsidRDefault="00884D9D" w:rsidP="00C41753">
      <w:pPr>
        <w:ind w:firstLineChars="550" w:firstLine="1155"/>
      </w:pPr>
      <w:r>
        <w:t>特定非営利活動法人のんびらぁと　の事務所</w:t>
      </w:r>
    </w:p>
    <w:p w14:paraId="4ADA3568" w14:textId="34B7C6CA" w:rsidR="00FA250C" w:rsidRDefault="00FA250C" w:rsidP="001A6DBB">
      <w:pPr>
        <w:ind w:firstLineChars="50" w:firstLine="105"/>
      </w:pPr>
      <w:r>
        <w:t xml:space="preserve">　　　　　</w:t>
      </w:r>
      <w:r>
        <w:rPr>
          <w:rFonts w:hint="eastAsia"/>
        </w:rPr>
        <w:t>〒</w:t>
      </w:r>
      <w:r w:rsidR="00884D9D">
        <w:rPr>
          <w:rFonts w:hint="eastAsia"/>
        </w:rPr>
        <w:t>846</w:t>
      </w:r>
      <w:r>
        <w:rPr>
          <w:rFonts w:hint="eastAsia"/>
        </w:rPr>
        <w:t>-</w:t>
      </w:r>
      <w:r w:rsidR="00884D9D">
        <w:rPr>
          <w:rFonts w:hint="eastAsia"/>
        </w:rPr>
        <w:t>0002</w:t>
      </w:r>
      <w:r>
        <w:rPr>
          <w:rFonts w:hint="eastAsia"/>
        </w:rPr>
        <w:t xml:space="preserve">　佐賀県</w:t>
      </w:r>
      <w:r w:rsidR="00884D9D">
        <w:rPr>
          <w:rFonts w:hint="eastAsia"/>
        </w:rPr>
        <w:t>多久市北多久町大字小侍９７５番地</w:t>
      </w:r>
    </w:p>
    <w:p w14:paraId="0951F2B4" w14:textId="77777777" w:rsidR="00C41753" w:rsidRDefault="00DF2041" w:rsidP="00E34DDA">
      <w:r>
        <w:rPr>
          <w:rFonts w:hint="eastAsia"/>
        </w:rPr>
        <w:lastRenderedPageBreak/>
        <w:t>（</w:t>
      </w:r>
      <w:r w:rsidR="0010600B">
        <w:rPr>
          <w:rFonts w:hint="eastAsia"/>
        </w:rPr>
        <w:t>11</w:t>
      </w:r>
      <w:r>
        <w:rPr>
          <w:rFonts w:hint="eastAsia"/>
        </w:rPr>
        <w:t>）</w:t>
      </w:r>
      <w:r w:rsidR="00E34DDA">
        <w:rPr>
          <w:rFonts w:hint="eastAsia"/>
        </w:rPr>
        <w:t>開札</w:t>
      </w:r>
      <w:r>
        <w:rPr>
          <w:rFonts w:hint="eastAsia"/>
        </w:rPr>
        <w:t>日</w:t>
      </w:r>
      <w:r w:rsidR="00B165D8">
        <w:rPr>
          <w:rFonts w:hint="eastAsia"/>
        </w:rPr>
        <w:t>時・場所</w:t>
      </w:r>
      <w:r>
        <w:rPr>
          <w:rFonts w:hint="eastAsia"/>
        </w:rPr>
        <w:t xml:space="preserve">　　</w:t>
      </w:r>
    </w:p>
    <w:p w14:paraId="5D2827CF" w14:textId="27D89A2A" w:rsidR="001B79EA" w:rsidRDefault="001B79EA" w:rsidP="00C41753">
      <w:pPr>
        <w:ind w:firstLineChars="500" w:firstLine="1050"/>
      </w:pPr>
      <w:r>
        <w:rPr>
          <w:rFonts w:hint="eastAsia"/>
        </w:rPr>
        <w:t>令和2年9月2</w:t>
      </w:r>
      <w:r w:rsidR="001A6DBB">
        <w:rPr>
          <w:rFonts w:hint="eastAsia"/>
        </w:rPr>
        <w:t>5</w:t>
      </w:r>
      <w:r>
        <w:rPr>
          <w:rFonts w:hint="eastAsia"/>
        </w:rPr>
        <w:t>日</w:t>
      </w:r>
      <w:r w:rsidR="00B165D8">
        <w:rPr>
          <w:rFonts w:hint="eastAsia"/>
        </w:rPr>
        <w:t xml:space="preserve">　午後２時00分　　場所=同上</w:t>
      </w:r>
    </w:p>
    <w:p w14:paraId="3B9F0EA1" w14:textId="77777777" w:rsidR="00C41753" w:rsidRDefault="00DF2041" w:rsidP="00DF2041">
      <w:r>
        <w:rPr>
          <w:rFonts w:hint="eastAsia"/>
        </w:rPr>
        <w:t>（</w:t>
      </w:r>
      <w:r w:rsidR="0010600B">
        <w:rPr>
          <w:rFonts w:hint="eastAsia"/>
        </w:rPr>
        <w:t>12</w:t>
      </w:r>
      <w:r>
        <w:rPr>
          <w:rFonts w:hint="eastAsia"/>
        </w:rPr>
        <w:t>）</w:t>
      </w:r>
      <w:r w:rsidRPr="00DF2041">
        <w:rPr>
          <w:rFonts w:hint="eastAsia"/>
          <w:spacing w:val="105"/>
          <w:kern w:val="0"/>
          <w:fitText w:val="1050" w:id="-1998309632"/>
        </w:rPr>
        <w:t>契約</w:t>
      </w:r>
      <w:r w:rsidRPr="00DF2041">
        <w:rPr>
          <w:rFonts w:hint="eastAsia"/>
          <w:kern w:val="0"/>
          <w:fitText w:val="1050" w:id="-1998309632"/>
        </w:rPr>
        <w:t>日</w:t>
      </w:r>
      <w:r>
        <w:rPr>
          <w:rFonts w:hint="eastAsia"/>
        </w:rPr>
        <w:t xml:space="preserve">　　</w:t>
      </w:r>
      <w:r w:rsidR="00E34DDA">
        <w:rPr>
          <w:rFonts w:hint="eastAsia"/>
        </w:rPr>
        <w:t xml:space="preserve">　　</w:t>
      </w:r>
    </w:p>
    <w:p w14:paraId="17BAC70E" w14:textId="7DDD5B98" w:rsidR="001B79EA" w:rsidRDefault="001B79EA" w:rsidP="00C41753">
      <w:pPr>
        <w:ind w:firstLineChars="500" w:firstLine="1050"/>
      </w:pPr>
      <w:r>
        <w:rPr>
          <w:rFonts w:hint="eastAsia"/>
        </w:rPr>
        <w:t>令和2年9月2</w:t>
      </w:r>
      <w:r w:rsidR="0037759A">
        <w:rPr>
          <w:rFonts w:hint="eastAsia"/>
        </w:rPr>
        <w:t>6</w:t>
      </w:r>
      <w:r>
        <w:rPr>
          <w:rFonts w:hint="eastAsia"/>
        </w:rPr>
        <w:t>日</w:t>
      </w:r>
    </w:p>
    <w:p w14:paraId="255D66DC" w14:textId="77777777" w:rsidR="00C41753" w:rsidRDefault="00DF2041" w:rsidP="00E34DDA">
      <w:r>
        <w:rPr>
          <w:rFonts w:hint="eastAsia"/>
        </w:rPr>
        <w:t>（</w:t>
      </w:r>
      <w:r w:rsidR="0010600B">
        <w:rPr>
          <w:rFonts w:hint="eastAsia"/>
        </w:rPr>
        <w:t>13</w:t>
      </w:r>
      <w:r>
        <w:rPr>
          <w:rFonts w:hint="eastAsia"/>
        </w:rPr>
        <w:t>）</w:t>
      </w:r>
      <w:r w:rsidR="00B4582E">
        <w:rPr>
          <w:rFonts w:hint="eastAsia"/>
        </w:rPr>
        <w:t xml:space="preserve"> </w:t>
      </w:r>
      <w:r w:rsidR="00B165D8">
        <w:rPr>
          <w:kern w:val="0"/>
        </w:rPr>
        <w:t xml:space="preserve">工　</w:t>
      </w:r>
      <w:r w:rsidR="00E34DDA">
        <w:rPr>
          <w:kern w:val="0"/>
        </w:rPr>
        <w:t xml:space="preserve">　</w:t>
      </w:r>
      <w:r w:rsidR="00B165D8">
        <w:rPr>
          <w:kern w:val="0"/>
        </w:rPr>
        <w:t xml:space="preserve">期　　　</w:t>
      </w:r>
      <w:r>
        <w:rPr>
          <w:rFonts w:hint="eastAsia"/>
        </w:rPr>
        <w:t xml:space="preserve">　　</w:t>
      </w:r>
    </w:p>
    <w:p w14:paraId="002F59F0" w14:textId="246EF1C6" w:rsidR="001B79EA" w:rsidRDefault="001B79EA" w:rsidP="00C41753">
      <w:pPr>
        <w:ind w:firstLineChars="500" w:firstLine="1050"/>
      </w:pPr>
      <w:r>
        <w:rPr>
          <w:rFonts w:hint="eastAsia"/>
        </w:rPr>
        <w:t>着工　令和2年10月1日　　竣工　令和3年</w:t>
      </w:r>
      <w:r w:rsidR="0037759A">
        <w:rPr>
          <w:rFonts w:hint="eastAsia"/>
        </w:rPr>
        <w:t>3</w:t>
      </w:r>
      <w:r>
        <w:rPr>
          <w:rFonts w:hint="eastAsia"/>
        </w:rPr>
        <w:t>月</w:t>
      </w:r>
      <w:r w:rsidR="0037759A">
        <w:rPr>
          <w:rFonts w:hint="eastAsia"/>
        </w:rPr>
        <w:t>15</w:t>
      </w:r>
      <w:r>
        <w:rPr>
          <w:rFonts w:hint="eastAsia"/>
        </w:rPr>
        <w:t>日</w:t>
      </w:r>
    </w:p>
    <w:p w14:paraId="2A22286A" w14:textId="77777777" w:rsidR="00C41753" w:rsidRDefault="0010600B" w:rsidP="00C41753">
      <w:pPr>
        <w:ind w:firstLineChars="50" w:firstLine="105"/>
      </w:pPr>
      <w:r>
        <w:rPr>
          <w:rFonts w:hint="eastAsia"/>
        </w:rPr>
        <w:t>(14)</w:t>
      </w:r>
      <w:r w:rsidR="00B165D8">
        <w:rPr>
          <w:rFonts w:hint="eastAsia"/>
        </w:rPr>
        <w:t xml:space="preserve">　入札補償金に関する事項　　　</w:t>
      </w:r>
    </w:p>
    <w:p w14:paraId="64A90F3F" w14:textId="7B752AB8" w:rsidR="0013094B" w:rsidRDefault="00B165D8" w:rsidP="00C41753">
      <w:pPr>
        <w:ind w:firstLineChars="550" w:firstLine="1155"/>
      </w:pPr>
      <w:r>
        <w:rPr>
          <w:rFonts w:hint="eastAsia"/>
        </w:rPr>
        <w:t>入札補償金は特に徴収しない</w:t>
      </w:r>
    </w:p>
    <w:p w14:paraId="58F4C83B" w14:textId="77777777" w:rsidR="00C41753" w:rsidRDefault="00B165D8" w:rsidP="00C41753">
      <w:pPr>
        <w:ind w:leftChars="12" w:left="25" w:firstLineChars="100" w:firstLine="210"/>
      </w:pPr>
      <w:r>
        <w:rPr>
          <w:rFonts w:hint="eastAsia"/>
        </w:rPr>
        <w:t>(</w:t>
      </w:r>
      <w:r>
        <w:t xml:space="preserve">15)  入札の中止について　　　　　</w:t>
      </w:r>
    </w:p>
    <w:p w14:paraId="5388F1E5" w14:textId="41B27525" w:rsidR="00B165D8" w:rsidRPr="0010600B" w:rsidRDefault="00B165D8" w:rsidP="00C41753">
      <w:pPr>
        <w:ind w:leftChars="562" w:left="1180"/>
      </w:pPr>
      <w:r>
        <w:t>入札を中止する場合は、入札参加を表明された事業所ならびに入札の受付が終わっている事業所の、</w:t>
      </w:r>
      <w:r w:rsidR="00C75376">
        <w:t>各事業所の</w:t>
      </w:r>
      <w:r>
        <w:t>すべてに直接連絡をとり、中止したことを伝達する。</w:t>
      </w:r>
    </w:p>
    <w:p w14:paraId="31D5510A" w14:textId="7644F3FD" w:rsidR="00FA250C" w:rsidRDefault="00C75376" w:rsidP="0013094B">
      <w:r>
        <w:t xml:space="preserve">　</w:t>
      </w:r>
      <w:r>
        <w:rPr>
          <w:rFonts w:hint="eastAsia"/>
        </w:rPr>
        <w:t>(</w:t>
      </w:r>
      <w:r>
        <w:t>16)　入札参加申請後の辞退について</w:t>
      </w:r>
    </w:p>
    <w:p w14:paraId="1DD89F52" w14:textId="5B488C27" w:rsidR="00C75376" w:rsidRDefault="00C41753" w:rsidP="00C41753">
      <w:pPr>
        <w:ind w:left="1365" w:hangingChars="650" w:hanging="1365"/>
      </w:pPr>
      <w:r>
        <w:t xml:space="preserve">　　　　　　</w:t>
      </w:r>
      <w:r w:rsidR="00C75376">
        <w:t>入札の受付が終わった後に、入札を辞退する場合は、その理由等を　　　　　　　　　　書類でもって提出すること。</w:t>
      </w:r>
    </w:p>
    <w:p w14:paraId="0C317A05" w14:textId="0935A251" w:rsidR="00C75376" w:rsidRDefault="00C75376" w:rsidP="0013094B">
      <w:r>
        <w:t xml:space="preserve">　</w:t>
      </w:r>
      <w:r>
        <w:rPr>
          <w:rFonts w:hint="eastAsia"/>
        </w:rPr>
        <w:t>(17)　誤字・脱字の修正等について</w:t>
      </w:r>
    </w:p>
    <w:p w14:paraId="48BE2E22" w14:textId="77777777" w:rsidR="00C41753" w:rsidRDefault="00C41753" w:rsidP="00C75376">
      <w:pPr>
        <w:ind w:left="2100" w:hangingChars="1000" w:hanging="2100"/>
      </w:pPr>
      <w:r>
        <w:t xml:space="preserve">　　　　　　　</w:t>
      </w:r>
      <w:r w:rsidR="00C75376">
        <w:t>提出さ</w:t>
      </w:r>
      <w:r>
        <w:t>れる書類について、誤字・脱字がある場合は、その部分を修正した</w:t>
      </w:r>
      <w:r w:rsidR="00A8162C">
        <w:t>当</w:t>
      </w:r>
    </w:p>
    <w:p w14:paraId="34FA4FFE" w14:textId="42FCB4EE" w:rsidR="00C75376" w:rsidRDefault="00A8162C" w:rsidP="00C41753">
      <w:pPr>
        <w:ind w:leftChars="700" w:left="2100" w:hangingChars="300" w:hanging="630"/>
      </w:pPr>
      <w:r>
        <w:t>該場所に</w:t>
      </w:r>
      <w:r w:rsidR="00C75376">
        <w:t>社印を押印のこと。</w:t>
      </w:r>
    </w:p>
    <w:p w14:paraId="62C48F02" w14:textId="01DB9194" w:rsidR="00C75376" w:rsidRDefault="00C75376" w:rsidP="00C41753">
      <w:pPr>
        <w:ind w:firstLineChars="700" w:firstLine="1470"/>
      </w:pPr>
      <w:r>
        <w:t>書類の見出し以外の文章については、１２ポイント以下で作成すること。</w:t>
      </w:r>
    </w:p>
    <w:p w14:paraId="5F6C871F" w14:textId="73B5DB7C" w:rsidR="00C75376" w:rsidRPr="00C75376" w:rsidRDefault="00C75376" w:rsidP="00C75376">
      <w:r>
        <w:t xml:space="preserve">　</w:t>
      </w:r>
      <w:r>
        <w:rPr>
          <w:rFonts w:hint="eastAsia"/>
        </w:rPr>
        <w:t>(</w:t>
      </w:r>
      <w:r>
        <w:t xml:space="preserve">18)　</w:t>
      </w:r>
      <w:r w:rsidR="00B4582E">
        <w:rPr>
          <w:rFonts w:hint="eastAsia"/>
        </w:rPr>
        <w:t>現場説明会において配布する書類について　(以下の書類を配布します</w:t>
      </w:r>
      <w:r w:rsidR="00B4582E">
        <w:t>)</w:t>
      </w:r>
    </w:p>
    <w:p w14:paraId="5F92A8CC" w14:textId="2DFAD06B" w:rsidR="00FA250C" w:rsidRDefault="00B4582E" w:rsidP="0013094B">
      <w:r>
        <w:t xml:space="preserve">　　　　　　１、競争入札参加申込書</w:t>
      </w:r>
    </w:p>
    <w:p w14:paraId="4FA9C2B6" w14:textId="42FC33CC" w:rsidR="00B4582E" w:rsidRDefault="00B4582E" w:rsidP="0013094B">
      <w:r>
        <w:t xml:space="preserve">　　　　　　２、営業概要書</w:t>
      </w:r>
    </w:p>
    <w:p w14:paraId="605BFF16" w14:textId="62D5B88D" w:rsidR="00B4582E" w:rsidRDefault="00B4582E" w:rsidP="0013094B">
      <w:r>
        <w:t xml:space="preserve">　　　　　　３、誓約書</w:t>
      </w:r>
    </w:p>
    <w:p w14:paraId="3C15DCCE" w14:textId="4D27D005" w:rsidR="00B4582E" w:rsidRDefault="00B4582E" w:rsidP="0013094B">
      <w:r>
        <w:t xml:space="preserve">　　　　　　４、入札書</w:t>
      </w:r>
    </w:p>
    <w:p w14:paraId="0B643712" w14:textId="30B62663" w:rsidR="00B4582E" w:rsidRDefault="00B4582E" w:rsidP="00B4582E">
      <w:pPr>
        <w:ind w:firstLineChars="600" w:firstLine="1260"/>
      </w:pPr>
      <w:r>
        <w:t>５、入札辞退届</w:t>
      </w:r>
    </w:p>
    <w:p w14:paraId="1F1E895C" w14:textId="63270236" w:rsidR="00B4582E" w:rsidRDefault="0037759A" w:rsidP="0037759A">
      <w:pPr>
        <w:ind w:firstLineChars="600" w:firstLine="1260"/>
      </w:pPr>
      <w:r>
        <w:t>６、工事内訳書</w:t>
      </w:r>
    </w:p>
    <w:p w14:paraId="0A1A5ABD" w14:textId="77777777" w:rsidR="00C41753" w:rsidRPr="00FA250C" w:rsidRDefault="00C41753" w:rsidP="0013094B"/>
    <w:p w14:paraId="7ECAA01D" w14:textId="3D2F0D46" w:rsidR="001B79EA" w:rsidRDefault="001B79EA" w:rsidP="0013094B">
      <w:r>
        <w:rPr>
          <w:rFonts w:hint="eastAsia"/>
        </w:rPr>
        <w:t>２　入札参加条件</w:t>
      </w:r>
    </w:p>
    <w:p w14:paraId="511D0A46" w14:textId="348D5668" w:rsidR="001B79EA" w:rsidRDefault="001B79EA" w:rsidP="0013094B">
      <w:r>
        <w:rPr>
          <w:rFonts w:hint="eastAsia"/>
        </w:rPr>
        <w:t xml:space="preserve">　</w:t>
      </w:r>
      <w:r w:rsidR="00DF2041">
        <w:rPr>
          <w:rFonts w:hint="eastAsia"/>
        </w:rPr>
        <w:t xml:space="preserve">　</w:t>
      </w:r>
      <w:r>
        <w:rPr>
          <w:rFonts w:hint="eastAsia"/>
        </w:rPr>
        <w:t>入札参加者は、次に挙げる条件を全て満たす者とする。</w:t>
      </w:r>
    </w:p>
    <w:p w14:paraId="4743FE42" w14:textId="515E8BB8" w:rsidR="00076B23" w:rsidRDefault="00076B23" w:rsidP="00076B23">
      <w:r>
        <w:rPr>
          <w:rFonts w:hint="eastAsia"/>
        </w:rPr>
        <w:t>（１）</w:t>
      </w:r>
      <w:r w:rsidR="00815C36">
        <w:rPr>
          <w:rFonts w:hint="eastAsia"/>
        </w:rPr>
        <w:t>地方自治法施行令</w:t>
      </w:r>
      <w:r w:rsidRPr="001A6DBB">
        <w:rPr>
          <w:rFonts w:hint="eastAsia"/>
        </w:rPr>
        <w:t>（昭和22年政令第16号）</w:t>
      </w:r>
      <w:r w:rsidR="00815C36">
        <w:rPr>
          <w:rFonts w:hint="eastAsia"/>
        </w:rPr>
        <w:t>第167条の4第1</w:t>
      </w:r>
      <w:r>
        <w:rPr>
          <w:rFonts w:hint="eastAsia"/>
        </w:rPr>
        <w:t>項に定める要件に該</w:t>
      </w:r>
    </w:p>
    <w:p w14:paraId="19BB386A" w14:textId="0DE98B23" w:rsidR="001B79EA" w:rsidRDefault="00076B23" w:rsidP="00076B23">
      <w:r>
        <w:rPr>
          <w:rFonts w:hint="eastAsia"/>
        </w:rPr>
        <w:t xml:space="preserve">　　当</w:t>
      </w:r>
      <w:r w:rsidR="00815C36">
        <w:rPr>
          <w:rFonts w:hint="eastAsia"/>
        </w:rPr>
        <w:t>しない者。</w:t>
      </w:r>
    </w:p>
    <w:p w14:paraId="100E51F9" w14:textId="66274455" w:rsidR="00815C36" w:rsidRDefault="00076B23" w:rsidP="003B5F6B">
      <w:pPr>
        <w:ind w:left="420" w:hangingChars="200" w:hanging="420"/>
      </w:pPr>
      <w:r>
        <w:rPr>
          <w:rFonts w:hint="eastAsia"/>
        </w:rPr>
        <w:t>（２）</w:t>
      </w:r>
      <w:r w:rsidR="00815C36">
        <w:rPr>
          <w:rFonts w:hint="eastAsia"/>
        </w:rPr>
        <w:t>入札資格確認申請書等の提出期間の日から開札の日までの間において「佐賀県建設工事等請負・委託契約に係る指名停止等の措置要領」による指名停止を受けていない者。</w:t>
      </w:r>
    </w:p>
    <w:p w14:paraId="2B8CBEE4" w14:textId="77777777" w:rsidR="00076B23" w:rsidRDefault="00076B23" w:rsidP="00076B23">
      <w:r>
        <w:rPr>
          <w:rFonts w:hint="eastAsia"/>
        </w:rPr>
        <w:t>（３）</w:t>
      </w:r>
      <w:r w:rsidR="00815C36">
        <w:rPr>
          <w:rFonts w:hint="eastAsia"/>
        </w:rPr>
        <w:t>平成21年度以降に、福祉施設等建設に伴う不正行為又はこれらに類する行為等に関</w:t>
      </w:r>
    </w:p>
    <w:p w14:paraId="1C82590F" w14:textId="6713E953" w:rsidR="00815C36" w:rsidRDefault="00815C36" w:rsidP="00076B23">
      <w:pPr>
        <w:ind w:firstLineChars="200" w:firstLine="420"/>
      </w:pPr>
      <w:r>
        <w:rPr>
          <w:rFonts w:hint="eastAsia"/>
        </w:rPr>
        <w:t>与しておらず、入札参加業者として適当であると認められる者。</w:t>
      </w:r>
    </w:p>
    <w:p w14:paraId="59A0E4A5" w14:textId="77777777" w:rsidR="00076B23" w:rsidRDefault="00076B23" w:rsidP="00076B23">
      <w:r>
        <w:rPr>
          <w:rFonts w:hint="eastAsia"/>
        </w:rPr>
        <w:t>（４）</w:t>
      </w:r>
      <w:r w:rsidR="00815C36">
        <w:rPr>
          <w:rFonts w:hint="eastAsia"/>
        </w:rPr>
        <w:t>発注者に対し、工事請負契約における収入状況、下請業者の工事実績や請負金額等に</w:t>
      </w:r>
    </w:p>
    <w:p w14:paraId="1EFD71AB" w14:textId="0C7070A0" w:rsidR="00815C36" w:rsidRDefault="00815C36" w:rsidP="00076B23">
      <w:pPr>
        <w:ind w:firstLineChars="200" w:firstLine="420"/>
      </w:pPr>
      <w:r>
        <w:rPr>
          <w:rFonts w:hint="eastAsia"/>
        </w:rPr>
        <w:lastRenderedPageBreak/>
        <w:t>関する関係資料の提供に協力を行うことができる者。</w:t>
      </w:r>
    </w:p>
    <w:p w14:paraId="00762A4B" w14:textId="27F5095F" w:rsidR="00076B23" w:rsidRDefault="00076B23" w:rsidP="00076B23">
      <w:r>
        <w:rPr>
          <w:rFonts w:hint="eastAsia"/>
        </w:rPr>
        <w:t>（５）</w:t>
      </w:r>
      <w:r w:rsidR="00A8162C">
        <w:rPr>
          <w:rFonts w:hint="eastAsia"/>
        </w:rPr>
        <w:t xml:space="preserve"> </w:t>
      </w:r>
      <w:r w:rsidR="00815C36">
        <w:rPr>
          <w:rFonts w:hint="eastAsia"/>
        </w:rPr>
        <w:t>本工事の入札参加資格確認申請書等提出期限日の6か月前から開札の日までの間に、</w:t>
      </w:r>
    </w:p>
    <w:p w14:paraId="2D0EE337" w14:textId="403CBB9F" w:rsidR="00815C36" w:rsidRDefault="00815C36" w:rsidP="00076B23">
      <w:pPr>
        <w:ind w:firstLineChars="200" w:firstLine="420"/>
      </w:pPr>
      <w:r>
        <w:rPr>
          <w:rFonts w:hint="eastAsia"/>
        </w:rPr>
        <w:t>金融機関等において不渡り手形等を出していない者であること。</w:t>
      </w:r>
    </w:p>
    <w:p w14:paraId="194F490D" w14:textId="39C5C1CE" w:rsidR="00815C36" w:rsidRDefault="00076B23" w:rsidP="00A8162C">
      <w:pPr>
        <w:ind w:left="420" w:hangingChars="200" w:hanging="420"/>
      </w:pPr>
      <w:r>
        <w:rPr>
          <w:rFonts w:hint="eastAsia"/>
        </w:rPr>
        <w:t>（６）</w:t>
      </w:r>
      <w:r w:rsidR="00A8162C">
        <w:rPr>
          <w:rFonts w:hint="eastAsia"/>
        </w:rPr>
        <w:t xml:space="preserve"> </w:t>
      </w:r>
      <w:r w:rsidR="00815C36">
        <w:rPr>
          <w:rFonts w:hint="eastAsia"/>
        </w:rPr>
        <w:t>本工事の開札の日までに、会社更生法（平成14年法律第154号）又は民事再生法（平成11年法律第225号）の規定に基づく更生又は再生手続きの</w:t>
      </w:r>
      <w:r w:rsidR="00815C36" w:rsidRPr="00E42398">
        <w:rPr>
          <w:rFonts w:hint="eastAsia"/>
        </w:rPr>
        <w:t>申立</w:t>
      </w:r>
      <w:r w:rsidRPr="00E42398">
        <w:rPr>
          <w:rFonts w:hint="eastAsia"/>
        </w:rPr>
        <w:t>て</w:t>
      </w:r>
      <w:r w:rsidR="00815C36" w:rsidRPr="00E42398">
        <w:rPr>
          <w:rFonts w:hint="eastAsia"/>
        </w:rPr>
        <w:t>がなされ</w:t>
      </w:r>
      <w:r w:rsidR="00815C36">
        <w:rPr>
          <w:rFonts w:hint="eastAsia"/>
        </w:rPr>
        <w:t>た者で</w:t>
      </w:r>
      <w:r w:rsidR="00815C36" w:rsidRPr="00E42398">
        <w:rPr>
          <w:rFonts w:hint="eastAsia"/>
        </w:rPr>
        <w:t>な</w:t>
      </w:r>
      <w:r w:rsidR="00815C36">
        <w:rPr>
          <w:rFonts w:hint="eastAsia"/>
        </w:rPr>
        <w:t>いこと。ただし、更生又は再生計画の認可が決定されたもので、入札参加資格審査申請書を再度提出し、当該工事の業種に係る入札参加資格の再決定を受けている者を除く。</w:t>
      </w:r>
    </w:p>
    <w:p w14:paraId="62B27737" w14:textId="77777777" w:rsidR="00076B23" w:rsidRDefault="00076B23" w:rsidP="00076B23">
      <w:r>
        <w:rPr>
          <w:rFonts w:hint="eastAsia"/>
        </w:rPr>
        <w:t>（７）</w:t>
      </w:r>
      <w:r w:rsidR="00815C36">
        <w:rPr>
          <w:rFonts w:hint="eastAsia"/>
        </w:rPr>
        <w:t>発注工種について、入札参加資格</w:t>
      </w:r>
      <w:r w:rsidR="00410FB0">
        <w:rPr>
          <w:rFonts w:hint="eastAsia"/>
        </w:rPr>
        <w:t>確認申請書等の提出期限から開札の日までの間にお</w:t>
      </w:r>
    </w:p>
    <w:p w14:paraId="4002ABB8" w14:textId="4F8BD856" w:rsidR="00815C36" w:rsidRDefault="00410FB0" w:rsidP="00076B23">
      <w:pPr>
        <w:ind w:firstLineChars="200" w:firstLine="420"/>
      </w:pPr>
      <w:r>
        <w:rPr>
          <w:rFonts w:hint="eastAsia"/>
        </w:rPr>
        <w:t>いて、経営事項審査の有効期間が満了する</w:t>
      </w:r>
      <w:r w:rsidR="005712E4" w:rsidRPr="00E42398">
        <w:rPr>
          <w:rFonts w:hint="eastAsia"/>
        </w:rPr>
        <w:t>者</w:t>
      </w:r>
      <w:r>
        <w:rPr>
          <w:rFonts w:hint="eastAsia"/>
        </w:rPr>
        <w:t>でないこと。</w:t>
      </w:r>
    </w:p>
    <w:p w14:paraId="65690F4B" w14:textId="77777777" w:rsidR="00076B23" w:rsidRDefault="00076B23" w:rsidP="00076B23">
      <w:r>
        <w:rPr>
          <w:rFonts w:hint="eastAsia"/>
        </w:rPr>
        <w:t>（８）当</w:t>
      </w:r>
      <w:r w:rsidR="00410FB0">
        <w:rPr>
          <w:rFonts w:hint="eastAsia"/>
        </w:rPr>
        <w:t>該工事に係る設計業務等の受託者又は当該受託者と資本、人事面もしくは技術面に</w:t>
      </w:r>
    </w:p>
    <w:p w14:paraId="21BECC03" w14:textId="5996CF71" w:rsidR="00410FB0" w:rsidRPr="00E42398" w:rsidRDefault="00410FB0" w:rsidP="00076B23">
      <w:pPr>
        <w:ind w:leftChars="200" w:left="420"/>
      </w:pPr>
      <w:r>
        <w:rPr>
          <w:rFonts w:hint="eastAsia"/>
        </w:rPr>
        <w:t>おいて強い関連がある</w:t>
      </w:r>
      <w:r w:rsidR="00076B23" w:rsidRPr="00E42398">
        <w:rPr>
          <w:rFonts w:hint="eastAsia"/>
        </w:rPr>
        <w:t>者</w:t>
      </w:r>
      <w:r w:rsidRPr="00E42398">
        <w:rPr>
          <w:rFonts w:hint="eastAsia"/>
        </w:rPr>
        <w:t>でな</w:t>
      </w:r>
      <w:r>
        <w:rPr>
          <w:rFonts w:hint="eastAsia"/>
        </w:rPr>
        <w:t>いこと。この場合における「資本、人事面もしくは技術</w:t>
      </w:r>
      <w:r w:rsidR="00076B23" w:rsidRPr="00E42398">
        <w:rPr>
          <w:rFonts w:hint="eastAsia"/>
        </w:rPr>
        <w:t>において</w:t>
      </w:r>
      <w:r w:rsidRPr="00E42398">
        <w:rPr>
          <w:rFonts w:hint="eastAsia"/>
        </w:rPr>
        <w:t>面強い関連がある</w:t>
      </w:r>
      <w:r w:rsidR="00076B23" w:rsidRPr="00E42398">
        <w:rPr>
          <w:rFonts w:hint="eastAsia"/>
        </w:rPr>
        <w:t>者</w:t>
      </w:r>
      <w:r w:rsidRPr="00E42398">
        <w:rPr>
          <w:rFonts w:hint="eastAsia"/>
        </w:rPr>
        <w:t>」とは、次のいずれかに該当する者とする。</w:t>
      </w:r>
    </w:p>
    <w:p w14:paraId="433F5D77" w14:textId="293F142D" w:rsidR="00410FB0" w:rsidRDefault="005712E4" w:rsidP="00E42398">
      <w:pPr>
        <w:ind w:leftChars="200" w:left="735" w:hangingChars="150" w:hanging="315"/>
      </w:pPr>
      <w:r>
        <w:rPr>
          <w:rFonts w:hint="eastAsia"/>
        </w:rPr>
        <w:t xml:space="preserve">ア　</w:t>
      </w:r>
      <w:r w:rsidR="00410FB0">
        <w:rPr>
          <w:rFonts w:hint="eastAsia"/>
        </w:rPr>
        <w:t>法人税法施行令</w:t>
      </w:r>
      <w:r w:rsidRPr="00E42398">
        <w:rPr>
          <w:rFonts w:hint="eastAsia"/>
        </w:rPr>
        <w:t>（昭和40年政令第97号）</w:t>
      </w:r>
      <w:r w:rsidR="00410FB0">
        <w:rPr>
          <w:rFonts w:hint="eastAsia"/>
        </w:rPr>
        <w:t>第4条第2項及び第3項に該当する者（会社）。</w:t>
      </w:r>
    </w:p>
    <w:p w14:paraId="51230A9F" w14:textId="44CC9790" w:rsidR="00410FB0" w:rsidRDefault="005712E4" w:rsidP="005712E4">
      <w:pPr>
        <w:pStyle w:val="a7"/>
        <w:ind w:leftChars="0" w:left="420"/>
      </w:pPr>
      <w:r>
        <w:rPr>
          <w:rFonts w:hint="eastAsia"/>
        </w:rPr>
        <w:t xml:space="preserve">イ　</w:t>
      </w:r>
      <w:r w:rsidR="00410FB0">
        <w:rPr>
          <w:rFonts w:hint="eastAsia"/>
        </w:rPr>
        <w:t>役員が、当該受託者の役員を現に兼ねている会社。</w:t>
      </w:r>
    </w:p>
    <w:p w14:paraId="72E4E29F" w14:textId="65E0C2E9" w:rsidR="00410FB0" w:rsidRDefault="005712E4" w:rsidP="005712E4">
      <w:pPr>
        <w:pStyle w:val="a7"/>
        <w:ind w:leftChars="0" w:left="420"/>
      </w:pPr>
      <w:r>
        <w:rPr>
          <w:rFonts w:hint="eastAsia"/>
        </w:rPr>
        <w:t xml:space="preserve">ウ　</w:t>
      </w:r>
      <w:r w:rsidR="00410FB0">
        <w:rPr>
          <w:rFonts w:hint="eastAsia"/>
        </w:rPr>
        <w:t>役員の配偶者及び親子関係にある者が、現に当該受託者の役員の職にある会社。</w:t>
      </w:r>
    </w:p>
    <w:p w14:paraId="29BAE1CF" w14:textId="77777777" w:rsidR="005712E4" w:rsidRDefault="005712E4" w:rsidP="005712E4">
      <w:pPr>
        <w:ind w:firstLineChars="200" w:firstLine="420"/>
      </w:pPr>
      <w:r>
        <w:rPr>
          <w:rFonts w:hint="eastAsia"/>
        </w:rPr>
        <w:t xml:space="preserve">エ　</w:t>
      </w:r>
      <w:r w:rsidR="00410FB0">
        <w:rPr>
          <w:rFonts w:hint="eastAsia"/>
        </w:rPr>
        <w:t>当該受託者に技術的支援を行っている者。この場合における「技術的支援」とは、</w:t>
      </w:r>
    </w:p>
    <w:p w14:paraId="34DB1A52" w14:textId="77777777" w:rsidR="005712E4" w:rsidRDefault="00410FB0" w:rsidP="005712E4">
      <w:pPr>
        <w:ind w:firstLineChars="300" w:firstLine="630"/>
      </w:pPr>
      <w:r>
        <w:rPr>
          <w:rFonts w:hint="eastAsia"/>
        </w:rPr>
        <w:t>「設計業務等における総合的企画、業務遂行整理手法の決定及び技術的判断」及び</w:t>
      </w:r>
    </w:p>
    <w:p w14:paraId="1D51E14D" w14:textId="559B3FB4" w:rsidR="00410FB0" w:rsidRDefault="00410FB0" w:rsidP="005712E4">
      <w:pPr>
        <w:ind w:firstLineChars="300" w:firstLine="630"/>
      </w:pPr>
      <w:r>
        <w:rPr>
          <w:rFonts w:hint="eastAsia"/>
        </w:rPr>
        <w:t>「解析業務における手法の決定及び技術的判断」をいう。</w:t>
      </w:r>
    </w:p>
    <w:p w14:paraId="60B046D8" w14:textId="77777777" w:rsidR="005712E4" w:rsidRDefault="005712E4" w:rsidP="005712E4">
      <w:r>
        <w:rPr>
          <w:rFonts w:hint="eastAsia"/>
        </w:rPr>
        <w:t>（９）</w:t>
      </w:r>
      <w:r w:rsidR="00410FB0">
        <w:rPr>
          <w:rFonts w:hint="eastAsia"/>
        </w:rPr>
        <w:t>当該工事の他の入札参加資格者と、資本もしくは人事面において強い関連がある者で</w:t>
      </w:r>
    </w:p>
    <w:p w14:paraId="7B047E2F" w14:textId="77777777" w:rsidR="005712E4" w:rsidRDefault="00410FB0" w:rsidP="005712E4">
      <w:pPr>
        <w:ind w:firstLineChars="200" w:firstLine="420"/>
      </w:pPr>
      <w:r>
        <w:rPr>
          <w:rFonts w:hint="eastAsia"/>
        </w:rPr>
        <w:t>ないこと。この場合における「資本もしくは人事面において強い関連がある者」とは、</w:t>
      </w:r>
    </w:p>
    <w:p w14:paraId="6930D6F9" w14:textId="659AB451" w:rsidR="00410FB0" w:rsidRDefault="00410FB0" w:rsidP="005712E4">
      <w:pPr>
        <w:ind w:firstLineChars="200" w:firstLine="420"/>
      </w:pPr>
      <w:r>
        <w:rPr>
          <w:rFonts w:hint="eastAsia"/>
        </w:rPr>
        <w:t>次のいずれかに該当する者とする。</w:t>
      </w:r>
    </w:p>
    <w:p w14:paraId="7E895BA5" w14:textId="2941AB60" w:rsidR="00410FB0" w:rsidRDefault="005712E4" w:rsidP="005712E4">
      <w:pPr>
        <w:ind w:firstLineChars="200" w:firstLine="420"/>
      </w:pPr>
      <w:r>
        <w:rPr>
          <w:rFonts w:hint="eastAsia"/>
        </w:rPr>
        <w:t xml:space="preserve">ア　</w:t>
      </w:r>
      <w:r w:rsidR="009F582F">
        <w:rPr>
          <w:rFonts w:hint="eastAsia"/>
        </w:rPr>
        <w:t>法人税法施行令第4条第2項及び第3項に該当する者。</w:t>
      </w:r>
    </w:p>
    <w:p w14:paraId="37061488" w14:textId="44869F7C" w:rsidR="009F582F" w:rsidRDefault="005712E4" w:rsidP="005712E4">
      <w:pPr>
        <w:pStyle w:val="a7"/>
        <w:ind w:leftChars="0" w:left="420"/>
      </w:pPr>
      <w:r>
        <w:rPr>
          <w:rFonts w:hint="eastAsia"/>
        </w:rPr>
        <w:t xml:space="preserve">イ　</w:t>
      </w:r>
      <w:r w:rsidR="009F582F">
        <w:rPr>
          <w:rFonts w:hint="eastAsia"/>
        </w:rPr>
        <w:t>一方の会社の役員が、他の会社の役員を現に兼ねている会社。</w:t>
      </w:r>
    </w:p>
    <w:p w14:paraId="503E5D7C" w14:textId="77777777" w:rsidR="005712E4" w:rsidRDefault="005712E4" w:rsidP="005712E4">
      <w:pPr>
        <w:pStyle w:val="a7"/>
        <w:ind w:leftChars="0" w:left="420"/>
      </w:pPr>
      <w:r>
        <w:rPr>
          <w:rFonts w:hint="eastAsia"/>
        </w:rPr>
        <w:t xml:space="preserve">ウ　</w:t>
      </w:r>
      <w:r w:rsidR="009F582F">
        <w:rPr>
          <w:rFonts w:hint="eastAsia"/>
        </w:rPr>
        <w:t>一方の会社の役員の配偶者及び親子関係にある者が、現に他の会社の役員の職に</w:t>
      </w:r>
    </w:p>
    <w:p w14:paraId="7770D51B" w14:textId="78E04EDD" w:rsidR="009F582F" w:rsidRDefault="009F582F" w:rsidP="00C41753">
      <w:pPr>
        <w:pStyle w:val="a7"/>
        <w:ind w:leftChars="0" w:left="420" w:firstLineChars="200" w:firstLine="420"/>
      </w:pPr>
      <w:r>
        <w:rPr>
          <w:rFonts w:hint="eastAsia"/>
        </w:rPr>
        <w:t>ある会社。</w:t>
      </w:r>
    </w:p>
    <w:p w14:paraId="789F03F0" w14:textId="77777777" w:rsidR="005712E4" w:rsidRDefault="005712E4" w:rsidP="005712E4">
      <w:r>
        <w:rPr>
          <w:rFonts w:hint="eastAsia"/>
        </w:rPr>
        <w:t>（10）</w:t>
      </w:r>
      <w:r w:rsidR="009F582F">
        <w:rPr>
          <w:rFonts w:hint="eastAsia"/>
        </w:rPr>
        <w:t>佐賀県暴</w:t>
      </w:r>
      <w:r w:rsidR="009F582F" w:rsidRPr="00E42398">
        <w:rPr>
          <w:rFonts w:hint="eastAsia"/>
        </w:rPr>
        <w:t>力</w:t>
      </w:r>
      <w:r w:rsidRPr="00E42398">
        <w:rPr>
          <w:rFonts w:hint="eastAsia"/>
        </w:rPr>
        <w:t>団</w:t>
      </w:r>
      <w:r w:rsidR="009F582F" w:rsidRPr="00E42398">
        <w:rPr>
          <w:rFonts w:hint="eastAsia"/>
        </w:rPr>
        <w:t>排除</w:t>
      </w:r>
      <w:r w:rsidR="009F582F">
        <w:rPr>
          <w:rFonts w:hint="eastAsia"/>
        </w:rPr>
        <w:t>条例（平成23年佐賀県条例第28号）第2条第4号に規定する暴</w:t>
      </w:r>
    </w:p>
    <w:p w14:paraId="21EDECB2" w14:textId="79EC3B1C" w:rsidR="009F582F" w:rsidRDefault="009F582F" w:rsidP="00A8162C">
      <w:pPr>
        <w:ind w:firstLineChars="250" w:firstLine="525"/>
      </w:pPr>
      <w:r>
        <w:rPr>
          <w:rFonts w:hint="eastAsia"/>
        </w:rPr>
        <w:t>力団等でないこと。</w:t>
      </w:r>
    </w:p>
    <w:p w14:paraId="47151109" w14:textId="15FC96AB" w:rsidR="009F582F" w:rsidRDefault="005712E4" w:rsidP="005712E4">
      <w:r>
        <w:rPr>
          <w:rFonts w:hint="eastAsia"/>
        </w:rPr>
        <w:t>（11）</w:t>
      </w:r>
      <w:r w:rsidR="009F582F">
        <w:rPr>
          <w:rFonts w:hint="eastAsia"/>
        </w:rPr>
        <w:t>競争入札の参加資格等について次の全てに該当する者。</w:t>
      </w:r>
    </w:p>
    <w:p w14:paraId="02402BB0" w14:textId="01C31042" w:rsidR="009F582F" w:rsidRDefault="005712E4" w:rsidP="005712E4">
      <w:pPr>
        <w:pStyle w:val="a7"/>
        <w:ind w:leftChars="0" w:left="420"/>
      </w:pPr>
      <w:r>
        <w:rPr>
          <w:rFonts w:hint="eastAsia"/>
        </w:rPr>
        <w:t xml:space="preserve">ア　</w:t>
      </w:r>
      <w:r w:rsidR="009F582F">
        <w:rPr>
          <w:rFonts w:hint="eastAsia"/>
        </w:rPr>
        <w:t>佐賀管内に建設業法第3条に規定する本店を有している者。</w:t>
      </w:r>
    </w:p>
    <w:p w14:paraId="32A9AA2B" w14:textId="77777777" w:rsidR="00E42398" w:rsidRDefault="005712E4" w:rsidP="00E42398">
      <w:pPr>
        <w:pStyle w:val="a7"/>
        <w:ind w:leftChars="50" w:left="105" w:firstLineChars="150" w:firstLine="315"/>
      </w:pPr>
      <w:r>
        <w:rPr>
          <w:rFonts w:hint="eastAsia"/>
        </w:rPr>
        <w:t xml:space="preserve">イ　</w:t>
      </w:r>
      <w:r w:rsidR="009F582F" w:rsidRPr="00E42398">
        <w:rPr>
          <w:rFonts w:hint="eastAsia"/>
        </w:rPr>
        <w:t>「</w:t>
      </w:r>
      <w:r w:rsidRPr="00E42398">
        <w:rPr>
          <w:rFonts w:hint="eastAsia"/>
        </w:rPr>
        <w:t>令和1・2</w:t>
      </w:r>
      <w:r w:rsidR="009F582F" w:rsidRPr="00E42398">
        <w:rPr>
          <w:rFonts w:hint="eastAsia"/>
        </w:rPr>
        <w:t>年度佐</w:t>
      </w:r>
      <w:r w:rsidR="009F582F">
        <w:rPr>
          <w:rFonts w:hint="eastAsia"/>
        </w:rPr>
        <w:t>賀県建設業者</w:t>
      </w:r>
      <w:r w:rsidR="009F582F" w:rsidRPr="00E42398">
        <w:rPr>
          <w:rFonts w:hint="eastAsia"/>
        </w:rPr>
        <w:t>施</w:t>
      </w:r>
      <w:r w:rsidRPr="00E42398">
        <w:rPr>
          <w:rFonts w:hint="eastAsia"/>
        </w:rPr>
        <w:t>行</w:t>
      </w:r>
      <w:r w:rsidR="009F582F" w:rsidRPr="00E42398">
        <w:rPr>
          <w:rFonts w:hint="eastAsia"/>
        </w:rPr>
        <w:t>能力等</w:t>
      </w:r>
      <w:r w:rsidR="009F582F">
        <w:rPr>
          <w:rFonts w:hint="eastAsia"/>
        </w:rPr>
        <w:t>級表」の県内建設工事業・建築一式工</w:t>
      </w:r>
    </w:p>
    <w:p w14:paraId="67710532" w14:textId="6E78BE98" w:rsidR="009F582F" w:rsidRDefault="009F582F" w:rsidP="00C451F5">
      <w:pPr>
        <w:pStyle w:val="a7"/>
        <w:ind w:leftChars="50" w:left="105" w:firstLineChars="400" w:firstLine="840"/>
      </w:pPr>
      <w:r>
        <w:rPr>
          <w:rFonts w:hint="eastAsia"/>
        </w:rPr>
        <w:t>事</w:t>
      </w:r>
      <w:r w:rsidR="00C41753">
        <w:rPr>
          <w:rFonts w:hint="eastAsia"/>
        </w:rPr>
        <w:t>B</w:t>
      </w:r>
      <w:r>
        <w:rPr>
          <w:rFonts w:hint="eastAsia"/>
        </w:rPr>
        <w:t>級</w:t>
      </w:r>
      <w:r w:rsidR="00C451F5">
        <w:rPr>
          <w:rFonts w:hint="eastAsia"/>
        </w:rPr>
        <w:t>以上で</w:t>
      </w:r>
      <w:r>
        <w:rPr>
          <w:rFonts w:hint="eastAsia"/>
        </w:rPr>
        <w:t>登載されている者。</w:t>
      </w:r>
    </w:p>
    <w:p w14:paraId="5283EF0A" w14:textId="77777777" w:rsidR="005712E4" w:rsidRDefault="005712E4" w:rsidP="005712E4">
      <w:pPr>
        <w:ind w:firstLineChars="200" w:firstLine="420"/>
      </w:pPr>
      <w:r>
        <w:rPr>
          <w:rFonts w:hint="eastAsia"/>
        </w:rPr>
        <w:t xml:space="preserve">ウ　</w:t>
      </w:r>
      <w:r w:rsidR="009F582F">
        <w:rPr>
          <w:rFonts w:hint="eastAsia"/>
        </w:rPr>
        <w:t>本工事に一級建築士もしくは一級施工管理技士又はこれらと同等の資格を有する</w:t>
      </w:r>
    </w:p>
    <w:p w14:paraId="21D0556D" w14:textId="3B5F4FC4" w:rsidR="009F582F" w:rsidRDefault="009F582F" w:rsidP="00C451F5">
      <w:pPr>
        <w:ind w:firstLineChars="400" w:firstLine="840"/>
      </w:pPr>
      <w:r>
        <w:rPr>
          <w:rFonts w:hint="eastAsia"/>
        </w:rPr>
        <w:t>管理技術者を配置することができる者。</w:t>
      </w:r>
    </w:p>
    <w:p w14:paraId="0D9DA937" w14:textId="13145E70" w:rsidR="005712E4" w:rsidRDefault="005712E4" w:rsidP="005712E4">
      <w:pPr>
        <w:ind w:firstLineChars="200" w:firstLine="420"/>
      </w:pPr>
      <w:r>
        <w:rPr>
          <w:rFonts w:hint="eastAsia"/>
        </w:rPr>
        <w:t xml:space="preserve">エ　</w:t>
      </w:r>
      <w:r w:rsidR="009F582F">
        <w:rPr>
          <w:rFonts w:hint="eastAsia"/>
        </w:rPr>
        <w:t>福祉施設の施工実績（平成20年度以降）</w:t>
      </w:r>
      <w:r w:rsidR="009F582F" w:rsidRPr="00E42398">
        <w:rPr>
          <w:rFonts w:hint="eastAsia"/>
        </w:rPr>
        <w:t>を</w:t>
      </w:r>
      <w:r w:rsidRPr="00E42398">
        <w:rPr>
          <w:rFonts w:hint="eastAsia"/>
        </w:rPr>
        <w:t>有し</w:t>
      </w:r>
      <w:r w:rsidR="009F582F" w:rsidRPr="00E42398">
        <w:rPr>
          <w:rFonts w:hint="eastAsia"/>
        </w:rPr>
        <w:t>、施</w:t>
      </w:r>
      <w:r w:rsidR="009F582F">
        <w:rPr>
          <w:rFonts w:hint="eastAsia"/>
        </w:rPr>
        <w:t>工にあたり、障害者に対</w:t>
      </w:r>
      <w:r w:rsidR="00E42398">
        <w:rPr>
          <w:rFonts w:hint="eastAsia"/>
        </w:rPr>
        <w:t>し</w:t>
      </w:r>
    </w:p>
    <w:p w14:paraId="0BD49F76" w14:textId="0F77B4D3" w:rsidR="009F582F" w:rsidRDefault="009F582F" w:rsidP="00C451F5">
      <w:pPr>
        <w:ind w:firstLineChars="400" w:firstLine="840"/>
      </w:pPr>
      <w:r>
        <w:rPr>
          <w:rFonts w:hint="eastAsia"/>
        </w:rPr>
        <w:lastRenderedPageBreak/>
        <w:t>深い理解があること。</w:t>
      </w:r>
    </w:p>
    <w:p w14:paraId="06E91D4C" w14:textId="6F436B75" w:rsidR="009F582F" w:rsidRDefault="009F582F" w:rsidP="009F582F"/>
    <w:p w14:paraId="0938A2E5" w14:textId="71885E11" w:rsidR="00DF2041" w:rsidRDefault="009F582F" w:rsidP="00FA250C">
      <w:r>
        <w:rPr>
          <w:rFonts w:hint="eastAsia"/>
        </w:rPr>
        <w:t xml:space="preserve">　</w:t>
      </w:r>
    </w:p>
    <w:p w14:paraId="5FAC68EE" w14:textId="7B9ECBFE" w:rsidR="009F582F" w:rsidRDefault="00B4582E" w:rsidP="00DA6813">
      <w:r>
        <w:rPr>
          <w:rFonts w:hint="eastAsia"/>
        </w:rPr>
        <w:t>3</w:t>
      </w:r>
      <w:r w:rsidR="009F582F">
        <w:rPr>
          <w:rFonts w:hint="eastAsia"/>
        </w:rPr>
        <w:t xml:space="preserve">　</w:t>
      </w:r>
      <w:r w:rsidR="00A76014">
        <w:rPr>
          <w:rFonts w:hint="eastAsia"/>
        </w:rPr>
        <w:t>入札参加申請提出書類</w:t>
      </w:r>
    </w:p>
    <w:p w14:paraId="6C06A8E0" w14:textId="798FC94A" w:rsidR="00A76014" w:rsidRDefault="005712E4" w:rsidP="005712E4">
      <w:r>
        <w:rPr>
          <w:rFonts w:hint="eastAsia"/>
        </w:rPr>
        <w:t>（１）</w:t>
      </w:r>
      <w:r w:rsidR="00A76014">
        <w:rPr>
          <w:rFonts w:hint="eastAsia"/>
        </w:rPr>
        <w:t>一般競争</w:t>
      </w:r>
      <w:r w:rsidR="00285F82">
        <w:rPr>
          <w:rFonts w:hint="eastAsia"/>
        </w:rPr>
        <w:t>入札</w:t>
      </w:r>
      <w:r w:rsidR="00A76014">
        <w:rPr>
          <w:rFonts w:hint="eastAsia"/>
        </w:rPr>
        <w:t>参加資格審査申請書</w:t>
      </w:r>
      <w:r w:rsidR="003B5F6B">
        <w:rPr>
          <w:rFonts w:hint="eastAsia"/>
        </w:rPr>
        <w:t>の写し</w:t>
      </w:r>
    </w:p>
    <w:p w14:paraId="3FF4B67E" w14:textId="5312F88B" w:rsidR="00A76014" w:rsidRDefault="005712E4" w:rsidP="005712E4">
      <w:r>
        <w:rPr>
          <w:rFonts w:hint="eastAsia"/>
        </w:rPr>
        <w:t>（</w:t>
      </w:r>
      <w:r w:rsidR="00285F82">
        <w:rPr>
          <w:rFonts w:hint="eastAsia"/>
        </w:rPr>
        <w:t>２</w:t>
      </w:r>
      <w:r>
        <w:rPr>
          <w:rFonts w:hint="eastAsia"/>
        </w:rPr>
        <w:t>）</w:t>
      </w:r>
      <w:r w:rsidR="00A76014">
        <w:rPr>
          <w:rFonts w:hint="eastAsia"/>
        </w:rPr>
        <w:t>経営事項審査結果通知書の写し</w:t>
      </w:r>
    </w:p>
    <w:p w14:paraId="40F54727" w14:textId="3D28B4A3" w:rsidR="00A76014" w:rsidRDefault="005712E4" w:rsidP="005712E4">
      <w:r>
        <w:rPr>
          <w:rFonts w:hint="eastAsia"/>
        </w:rPr>
        <w:t>（</w:t>
      </w:r>
      <w:r w:rsidR="00285F82">
        <w:rPr>
          <w:rFonts w:hint="eastAsia"/>
        </w:rPr>
        <w:t>３</w:t>
      </w:r>
      <w:r>
        <w:rPr>
          <w:rFonts w:hint="eastAsia"/>
        </w:rPr>
        <w:t>）</w:t>
      </w:r>
      <w:r w:rsidR="00A76014">
        <w:rPr>
          <w:rFonts w:hint="eastAsia"/>
        </w:rPr>
        <w:t>佐賀県建設業者入札参加資格決定通知書の写し</w:t>
      </w:r>
    </w:p>
    <w:p w14:paraId="33838876" w14:textId="3D6B35D1" w:rsidR="00A76014" w:rsidRDefault="005712E4" w:rsidP="005712E4">
      <w:r>
        <w:rPr>
          <w:rFonts w:hint="eastAsia"/>
        </w:rPr>
        <w:t>（</w:t>
      </w:r>
      <w:r w:rsidR="00285F82">
        <w:rPr>
          <w:rFonts w:hint="eastAsia"/>
        </w:rPr>
        <w:t>４</w:t>
      </w:r>
      <w:r>
        <w:rPr>
          <w:rFonts w:hint="eastAsia"/>
        </w:rPr>
        <w:t>）</w:t>
      </w:r>
      <w:r w:rsidR="00A76014">
        <w:rPr>
          <w:rFonts w:hint="eastAsia"/>
        </w:rPr>
        <w:t>建設業者許可証明書の写し</w:t>
      </w:r>
    </w:p>
    <w:p w14:paraId="5AA4541C" w14:textId="0D705405" w:rsidR="005712E4" w:rsidRDefault="005712E4" w:rsidP="005712E4">
      <w:r>
        <w:rPr>
          <w:rFonts w:hint="eastAsia"/>
        </w:rPr>
        <w:t>（</w:t>
      </w:r>
      <w:r w:rsidR="00285F82">
        <w:rPr>
          <w:rFonts w:hint="eastAsia"/>
        </w:rPr>
        <w:t>５</w:t>
      </w:r>
      <w:r>
        <w:rPr>
          <w:rFonts w:hint="eastAsia"/>
        </w:rPr>
        <w:t>）</w:t>
      </w:r>
      <w:r w:rsidR="00A76014">
        <w:rPr>
          <w:rFonts w:hint="eastAsia"/>
        </w:rPr>
        <w:t>平成21年度以降の主な施工実績書（工事名、発注者名、施工場所、契約金額、工期、</w:t>
      </w:r>
    </w:p>
    <w:p w14:paraId="3E73ACA9" w14:textId="7F90373E" w:rsidR="00A76014" w:rsidRDefault="00A76014" w:rsidP="00E5767F">
      <w:pPr>
        <w:ind w:firstLineChars="300" w:firstLine="630"/>
      </w:pPr>
      <w:r>
        <w:rPr>
          <w:rFonts w:hint="eastAsia"/>
        </w:rPr>
        <w:t>発注形態、工事概要等）</w:t>
      </w:r>
    </w:p>
    <w:p w14:paraId="06E0027B" w14:textId="40535E86" w:rsidR="00A76014" w:rsidRDefault="005712E4" w:rsidP="005712E4">
      <w:r>
        <w:rPr>
          <w:rFonts w:hint="eastAsia"/>
        </w:rPr>
        <w:t>（</w:t>
      </w:r>
      <w:r w:rsidR="00285F82">
        <w:rPr>
          <w:rFonts w:hint="eastAsia"/>
        </w:rPr>
        <w:t>６</w:t>
      </w:r>
      <w:r>
        <w:rPr>
          <w:rFonts w:hint="eastAsia"/>
        </w:rPr>
        <w:t>）</w:t>
      </w:r>
      <w:r w:rsidR="00A76014">
        <w:rPr>
          <w:rFonts w:hint="eastAsia"/>
        </w:rPr>
        <w:t>登記事項証明書（「履歴事項」または「現在事項」いずれも可）</w:t>
      </w:r>
    </w:p>
    <w:p w14:paraId="70596C80" w14:textId="4467AF13" w:rsidR="00A76014" w:rsidRDefault="005712E4" w:rsidP="005712E4">
      <w:r>
        <w:rPr>
          <w:rFonts w:hint="eastAsia"/>
        </w:rPr>
        <w:t>（</w:t>
      </w:r>
      <w:r w:rsidR="00285F82">
        <w:rPr>
          <w:rFonts w:hint="eastAsia"/>
        </w:rPr>
        <w:t>７</w:t>
      </w:r>
      <w:r>
        <w:rPr>
          <w:rFonts w:hint="eastAsia"/>
        </w:rPr>
        <w:t>）</w:t>
      </w:r>
      <w:r w:rsidR="00A76014">
        <w:rPr>
          <w:rFonts w:hint="eastAsia"/>
        </w:rPr>
        <w:t>入札資格に関する誓約書</w:t>
      </w:r>
    </w:p>
    <w:p w14:paraId="3DE10B6B" w14:textId="39D5C54D" w:rsidR="00A76014" w:rsidRDefault="005712E4" w:rsidP="005712E4">
      <w:r>
        <w:rPr>
          <w:rFonts w:hint="eastAsia"/>
        </w:rPr>
        <w:t>（</w:t>
      </w:r>
      <w:r w:rsidR="00285F82">
        <w:rPr>
          <w:rFonts w:hint="eastAsia"/>
        </w:rPr>
        <w:t>８</w:t>
      </w:r>
      <w:r>
        <w:rPr>
          <w:rFonts w:hint="eastAsia"/>
        </w:rPr>
        <w:t>）</w:t>
      </w:r>
      <w:r w:rsidR="00A76014">
        <w:rPr>
          <w:rFonts w:hint="eastAsia"/>
        </w:rPr>
        <w:t>配置予定技術者調書</w:t>
      </w:r>
    </w:p>
    <w:p w14:paraId="3307AFEE" w14:textId="48F50504" w:rsidR="00A76014" w:rsidRDefault="00A76014" w:rsidP="00A76014"/>
    <w:p w14:paraId="4F7644EB" w14:textId="77777777" w:rsidR="00A8162C" w:rsidRPr="005712E4" w:rsidRDefault="00A8162C" w:rsidP="00A76014"/>
    <w:p w14:paraId="7ACE5632" w14:textId="0EF929E3" w:rsidR="00A76014" w:rsidRDefault="008E3F79" w:rsidP="00A76014">
      <w:r>
        <w:rPr>
          <w:rFonts w:hint="eastAsia"/>
        </w:rPr>
        <w:t>４</w:t>
      </w:r>
      <w:r w:rsidR="00A76014">
        <w:rPr>
          <w:rFonts w:hint="eastAsia"/>
        </w:rPr>
        <w:t xml:space="preserve">　入札の無効</w:t>
      </w:r>
    </w:p>
    <w:p w14:paraId="7A9C99D9" w14:textId="45A76DAF" w:rsidR="00A76014" w:rsidRDefault="00A76014" w:rsidP="000B1FF5">
      <w:pPr>
        <w:ind w:leftChars="200" w:left="420"/>
      </w:pPr>
      <w:r>
        <w:rPr>
          <w:rFonts w:hint="eastAsia"/>
        </w:rPr>
        <w:t>入札参加資格のない者及び虚偽の申請を行った者のした入札は、無効とする。なお、入札参加資格がある旨確認された者であっても、確認の後、入札</w:t>
      </w:r>
      <w:r w:rsidR="00DA6813">
        <w:rPr>
          <w:rFonts w:hint="eastAsia"/>
        </w:rPr>
        <w:t>時点</w:t>
      </w:r>
      <w:r>
        <w:rPr>
          <w:rFonts w:hint="eastAsia"/>
        </w:rPr>
        <w:t>において入札参加資格のない者のした入札は無効とする。</w:t>
      </w:r>
    </w:p>
    <w:p w14:paraId="4FBA10FE" w14:textId="568E617F" w:rsidR="00A76014" w:rsidRDefault="00A76014" w:rsidP="00A76014"/>
    <w:p w14:paraId="2E645B48" w14:textId="77777777" w:rsidR="008E3F79" w:rsidRDefault="008E3F79" w:rsidP="00A76014"/>
    <w:p w14:paraId="5B0EA282" w14:textId="77777777" w:rsidR="008E3F79" w:rsidRDefault="008E3F79" w:rsidP="00A76014"/>
    <w:p w14:paraId="2F3F2EF0" w14:textId="6F4B14A8" w:rsidR="00A76014" w:rsidRDefault="008E3F79" w:rsidP="00A76014">
      <w:r>
        <w:rPr>
          <w:rFonts w:hint="eastAsia"/>
        </w:rPr>
        <w:t>５</w:t>
      </w:r>
      <w:r w:rsidR="00A76014">
        <w:rPr>
          <w:rFonts w:hint="eastAsia"/>
        </w:rPr>
        <w:t xml:space="preserve">　問合せ先</w:t>
      </w:r>
    </w:p>
    <w:p w14:paraId="1C3B9923" w14:textId="16AA0C25" w:rsidR="00A76014" w:rsidRDefault="00A76014" w:rsidP="00A76014">
      <w:r>
        <w:rPr>
          <w:rFonts w:hint="eastAsia"/>
        </w:rPr>
        <w:t xml:space="preserve">　</w:t>
      </w:r>
      <w:r w:rsidR="00FA6EFD">
        <w:rPr>
          <w:rFonts w:hint="eastAsia"/>
        </w:rPr>
        <w:t xml:space="preserve">　</w:t>
      </w:r>
      <w:r w:rsidR="0037759A">
        <w:rPr>
          <w:rFonts w:hint="eastAsia"/>
        </w:rPr>
        <w:t>①　特定非営利活動法人　のんびらぁと</w:t>
      </w:r>
      <w:r w:rsidR="00DA6813">
        <w:rPr>
          <w:rFonts w:hint="eastAsia"/>
        </w:rPr>
        <w:t xml:space="preserve">　</w:t>
      </w:r>
      <w:r>
        <w:rPr>
          <w:rFonts w:hint="eastAsia"/>
        </w:rPr>
        <w:t xml:space="preserve">　担当：</w:t>
      </w:r>
      <w:r w:rsidR="0037759A">
        <w:rPr>
          <w:rFonts w:hint="eastAsia"/>
        </w:rPr>
        <w:t>江里口　尚子</w:t>
      </w:r>
      <w:r>
        <w:rPr>
          <w:rFonts w:hint="eastAsia"/>
        </w:rPr>
        <w:t xml:space="preserve">　</w:t>
      </w:r>
    </w:p>
    <w:p w14:paraId="38FCE377" w14:textId="71584652" w:rsidR="00A76014" w:rsidRDefault="00A76014" w:rsidP="0037759A">
      <w:pPr>
        <w:ind w:firstLineChars="400" w:firstLine="840"/>
      </w:pPr>
      <w:r>
        <w:rPr>
          <w:rFonts w:hint="eastAsia"/>
        </w:rPr>
        <w:t>ＴＥＬ：</w:t>
      </w:r>
      <w:r w:rsidR="0037759A">
        <w:rPr>
          <w:rFonts w:hint="eastAsia"/>
        </w:rPr>
        <w:t>0952-</w:t>
      </w:r>
      <w:r>
        <w:rPr>
          <w:rFonts w:hint="eastAsia"/>
        </w:rPr>
        <w:t>75‐</w:t>
      </w:r>
      <w:r w:rsidR="0037759A">
        <w:rPr>
          <w:rFonts w:hint="eastAsia"/>
        </w:rPr>
        <w:t>3118</w:t>
      </w:r>
      <w:r>
        <w:rPr>
          <w:rFonts w:hint="eastAsia"/>
        </w:rPr>
        <w:t xml:space="preserve">　</w:t>
      </w:r>
      <w:r w:rsidR="0037759A">
        <w:rPr>
          <w:rFonts w:hint="eastAsia"/>
        </w:rPr>
        <w:t xml:space="preserve">　　</w:t>
      </w:r>
      <w:r>
        <w:rPr>
          <w:rFonts w:hint="eastAsia"/>
        </w:rPr>
        <w:t>ＦＡＸ：095</w:t>
      </w:r>
      <w:r w:rsidR="0037759A">
        <w:t>2</w:t>
      </w:r>
      <w:r>
        <w:rPr>
          <w:rFonts w:hint="eastAsia"/>
        </w:rPr>
        <w:t>‐</w:t>
      </w:r>
      <w:r w:rsidR="0037759A">
        <w:rPr>
          <w:rFonts w:hint="eastAsia"/>
        </w:rPr>
        <w:t>75</w:t>
      </w:r>
      <w:r>
        <w:rPr>
          <w:rFonts w:hint="eastAsia"/>
        </w:rPr>
        <w:t>‐</w:t>
      </w:r>
      <w:r w:rsidR="0037759A">
        <w:rPr>
          <w:rFonts w:hint="eastAsia"/>
        </w:rPr>
        <w:t>3118</w:t>
      </w:r>
    </w:p>
    <w:p w14:paraId="5932F977" w14:textId="35DE571D" w:rsidR="00F33E5F" w:rsidRDefault="00A76014" w:rsidP="0037759A">
      <w:pPr>
        <w:ind w:firstLineChars="400" w:firstLine="840"/>
      </w:pPr>
      <w:r>
        <w:rPr>
          <w:rFonts w:hint="eastAsia"/>
        </w:rPr>
        <w:t>Ｅ-</w:t>
      </w:r>
      <w:r>
        <w:t>Mail</w:t>
      </w:r>
      <w:r>
        <w:rPr>
          <w:rFonts w:hint="eastAsia"/>
        </w:rPr>
        <w:t>：</w:t>
      </w:r>
      <w:r w:rsidR="0037759A">
        <w:rPr>
          <w:rFonts w:hint="eastAsia"/>
        </w:rPr>
        <w:t xml:space="preserve">　</w:t>
      </w:r>
      <w:r w:rsidR="0037759A" w:rsidRPr="0037759A">
        <w:t>hono</w:t>
      </w:r>
      <w:r w:rsidR="0037759A">
        <w:t>bononagaya@ec7.technowave.ne.jp</w:t>
      </w:r>
    </w:p>
    <w:p w14:paraId="720AA2B3" w14:textId="5DC3EB87" w:rsidR="00DF2041" w:rsidRDefault="00DF2041" w:rsidP="00DF2041"/>
    <w:p w14:paraId="402F83C4" w14:textId="69B67410" w:rsidR="00E16996" w:rsidRDefault="0037759A" w:rsidP="00DF2041">
      <w:r>
        <w:t xml:space="preserve">　　②　鶴丸設計事務所　　　担当</w:t>
      </w:r>
      <w:r>
        <w:rPr>
          <w:rFonts w:hint="eastAsia"/>
        </w:rPr>
        <w:t xml:space="preserve"> :</w:t>
      </w:r>
      <w:r>
        <w:t xml:space="preserve">　鶴丸　清人</w:t>
      </w:r>
    </w:p>
    <w:p w14:paraId="4875D957" w14:textId="77777777" w:rsidR="0037759A" w:rsidRDefault="0037759A" w:rsidP="0037759A">
      <w:pPr>
        <w:ind w:firstLineChars="400" w:firstLine="840"/>
      </w:pPr>
      <w:r>
        <w:rPr>
          <w:rFonts w:hint="eastAsia"/>
        </w:rPr>
        <w:t>ＴＥＬ：0952-75‐</w:t>
      </w:r>
      <w:r>
        <w:rPr>
          <w:rFonts w:hint="eastAsia"/>
        </w:rPr>
        <w:t>5</w:t>
      </w:r>
      <w:r>
        <w:t>561</w:t>
      </w:r>
      <w:r>
        <w:rPr>
          <w:rFonts w:hint="eastAsia"/>
        </w:rPr>
        <w:t xml:space="preserve">　　　ＦＡＸ：095</w:t>
      </w:r>
      <w:r>
        <w:t>2-</w:t>
      </w:r>
      <w:r>
        <w:rPr>
          <w:rFonts w:hint="eastAsia"/>
        </w:rPr>
        <w:t>‐75‐</w:t>
      </w:r>
      <w:r>
        <w:rPr>
          <w:rFonts w:hint="eastAsia"/>
        </w:rPr>
        <w:t>5</w:t>
      </w:r>
      <w:r>
        <w:t>564</w:t>
      </w:r>
      <w:bookmarkStart w:id="0" w:name="_GoBack"/>
      <w:bookmarkEnd w:id="0"/>
    </w:p>
    <w:p w14:paraId="7E851B3C" w14:textId="4E89DB95" w:rsidR="0037759A" w:rsidRDefault="0037759A" w:rsidP="0037759A">
      <w:pPr>
        <w:ind w:firstLineChars="400" w:firstLine="840"/>
      </w:pPr>
    </w:p>
    <w:p w14:paraId="38E6137D" w14:textId="77777777" w:rsidR="0037759A" w:rsidRPr="0037759A" w:rsidRDefault="0037759A" w:rsidP="00DF2041">
      <w:pPr>
        <w:rPr>
          <w:rFonts w:hint="eastAsia"/>
        </w:rPr>
      </w:pPr>
    </w:p>
    <w:sectPr w:rsidR="0037759A" w:rsidRPr="0037759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542052"/>
    <w:multiLevelType w:val="hybridMultilevel"/>
    <w:tmpl w:val="6BE4903A"/>
    <w:lvl w:ilvl="0" w:tplc="ADCA8C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454435"/>
    <w:multiLevelType w:val="hybridMultilevel"/>
    <w:tmpl w:val="10EA4D76"/>
    <w:lvl w:ilvl="0" w:tplc="1444DC0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CF609E6"/>
    <w:multiLevelType w:val="hybridMultilevel"/>
    <w:tmpl w:val="904C1570"/>
    <w:lvl w:ilvl="0" w:tplc="A8E61310">
      <w:start w:val="1"/>
      <w:numFmt w:val="aiueoFullWidth"/>
      <w:lvlText w:val="%1．"/>
      <w:lvlJc w:val="left"/>
      <w:pPr>
        <w:ind w:left="420" w:hanging="420"/>
      </w:pPr>
      <w:rPr>
        <w:rFonts w:hint="default"/>
      </w:rPr>
    </w:lvl>
    <w:lvl w:ilvl="1" w:tplc="D6D6475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05959A5"/>
    <w:multiLevelType w:val="hybridMultilevel"/>
    <w:tmpl w:val="1DDA9738"/>
    <w:lvl w:ilvl="0" w:tplc="4E744EC4">
      <w:start w:val="1"/>
      <w:numFmt w:val="aiueoFullWidth"/>
      <w:lvlText w:val="%1．"/>
      <w:lvlJc w:val="left"/>
      <w:pPr>
        <w:ind w:left="420" w:hanging="420"/>
      </w:pPr>
      <w:rPr>
        <w:rFonts w:hint="default"/>
      </w:rPr>
    </w:lvl>
    <w:lvl w:ilvl="1" w:tplc="CA34C19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FBB0153"/>
    <w:multiLevelType w:val="hybridMultilevel"/>
    <w:tmpl w:val="7BA4E2CC"/>
    <w:lvl w:ilvl="0" w:tplc="0D805BB4">
      <w:start w:val="1"/>
      <w:numFmt w:val="aiueoFullWidth"/>
      <w:lvlText w:val="%1．"/>
      <w:lvlJc w:val="left"/>
      <w:pPr>
        <w:ind w:left="420" w:hanging="420"/>
      </w:pPr>
      <w:rPr>
        <w:rFonts w:hint="default"/>
      </w:rPr>
    </w:lvl>
    <w:lvl w:ilvl="1" w:tplc="2D489AD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94B"/>
    <w:rsid w:val="00076B23"/>
    <w:rsid w:val="000B1FF5"/>
    <w:rsid w:val="000C6623"/>
    <w:rsid w:val="0010600B"/>
    <w:rsid w:val="00112358"/>
    <w:rsid w:val="0013094B"/>
    <w:rsid w:val="00166E5D"/>
    <w:rsid w:val="00192DE0"/>
    <w:rsid w:val="001A6DBB"/>
    <w:rsid w:val="001B79EA"/>
    <w:rsid w:val="001C38EB"/>
    <w:rsid w:val="00285F82"/>
    <w:rsid w:val="00324DF3"/>
    <w:rsid w:val="00344C92"/>
    <w:rsid w:val="0037759A"/>
    <w:rsid w:val="003B5F6B"/>
    <w:rsid w:val="003C6A43"/>
    <w:rsid w:val="00410FB0"/>
    <w:rsid w:val="00420DDC"/>
    <w:rsid w:val="00437D5B"/>
    <w:rsid w:val="00523458"/>
    <w:rsid w:val="00570DBA"/>
    <w:rsid w:val="005712E4"/>
    <w:rsid w:val="0063380D"/>
    <w:rsid w:val="00667C2C"/>
    <w:rsid w:val="00715E27"/>
    <w:rsid w:val="007421C4"/>
    <w:rsid w:val="00815C36"/>
    <w:rsid w:val="008423F2"/>
    <w:rsid w:val="00884D9D"/>
    <w:rsid w:val="008E3F79"/>
    <w:rsid w:val="009156DB"/>
    <w:rsid w:val="0092518D"/>
    <w:rsid w:val="009F582F"/>
    <w:rsid w:val="00A76014"/>
    <w:rsid w:val="00A8162C"/>
    <w:rsid w:val="00AB3FE1"/>
    <w:rsid w:val="00B165D8"/>
    <w:rsid w:val="00B4582E"/>
    <w:rsid w:val="00C41753"/>
    <w:rsid w:val="00C451F5"/>
    <w:rsid w:val="00C60937"/>
    <w:rsid w:val="00C75376"/>
    <w:rsid w:val="00C77A2F"/>
    <w:rsid w:val="00CA2DF5"/>
    <w:rsid w:val="00CC6FD4"/>
    <w:rsid w:val="00D5430C"/>
    <w:rsid w:val="00DA6813"/>
    <w:rsid w:val="00DB2ECE"/>
    <w:rsid w:val="00DF2041"/>
    <w:rsid w:val="00E14774"/>
    <w:rsid w:val="00E16996"/>
    <w:rsid w:val="00E34DDA"/>
    <w:rsid w:val="00E42398"/>
    <w:rsid w:val="00E5767F"/>
    <w:rsid w:val="00E576C5"/>
    <w:rsid w:val="00E7426A"/>
    <w:rsid w:val="00F33E5F"/>
    <w:rsid w:val="00F45288"/>
    <w:rsid w:val="00FA250C"/>
    <w:rsid w:val="00FA6EFD"/>
    <w:rsid w:val="00FB73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538A0B"/>
  <w15:chartTrackingRefBased/>
  <w15:docId w15:val="{8F793A6E-5ADD-401E-A6F9-29A60196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3094B"/>
    <w:pPr>
      <w:jc w:val="center"/>
    </w:pPr>
  </w:style>
  <w:style w:type="character" w:customStyle="1" w:styleId="a4">
    <w:name w:val="記 (文字)"/>
    <w:basedOn w:val="a0"/>
    <w:link w:val="a3"/>
    <w:uiPriority w:val="99"/>
    <w:rsid w:val="0013094B"/>
  </w:style>
  <w:style w:type="paragraph" w:styleId="a5">
    <w:name w:val="Closing"/>
    <w:basedOn w:val="a"/>
    <w:link w:val="a6"/>
    <w:uiPriority w:val="99"/>
    <w:unhideWhenUsed/>
    <w:rsid w:val="0013094B"/>
    <w:pPr>
      <w:jc w:val="right"/>
    </w:pPr>
  </w:style>
  <w:style w:type="character" w:customStyle="1" w:styleId="a6">
    <w:name w:val="結語 (文字)"/>
    <w:basedOn w:val="a0"/>
    <w:link w:val="a5"/>
    <w:uiPriority w:val="99"/>
    <w:rsid w:val="0013094B"/>
  </w:style>
  <w:style w:type="paragraph" w:styleId="a7">
    <w:name w:val="List Paragraph"/>
    <w:basedOn w:val="a"/>
    <w:uiPriority w:val="34"/>
    <w:qFormat/>
    <w:rsid w:val="0013094B"/>
    <w:pPr>
      <w:ind w:leftChars="400" w:left="840"/>
    </w:pPr>
  </w:style>
  <w:style w:type="paragraph" w:styleId="a8">
    <w:name w:val="Date"/>
    <w:basedOn w:val="a"/>
    <w:next w:val="a"/>
    <w:link w:val="a9"/>
    <w:uiPriority w:val="99"/>
    <w:semiHidden/>
    <w:unhideWhenUsed/>
    <w:rsid w:val="00AB3FE1"/>
  </w:style>
  <w:style w:type="character" w:customStyle="1" w:styleId="a9">
    <w:name w:val="日付 (文字)"/>
    <w:basedOn w:val="a0"/>
    <w:link w:val="a8"/>
    <w:uiPriority w:val="99"/>
    <w:semiHidden/>
    <w:rsid w:val="00AB3FE1"/>
  </w:style>
  <w:style w:type="character" w:styleId="aa">
    <w:name w:val="Hyperlink"/>
    <w:basedOn w:val="a0"/>
    <w:uiPriority w:val="99"/>
    <w:unhideWhenUsed/>
    <w:rsid w:val="00F33E5F"/>
    <w:rPr>
      <w:color w:val="0563C1" w:themeColor="hyperlink"/>
      <w:u w:val="single"/>
    </w:rPr>
  </w:style>
  <w:style w:type="paragraph" w:styleId="ab">
    <w:name w:val="Balloon Text"/>
    <w:basedOn w:val="a"/>
    <w:link w:val="ac"/>
    <w:uiPriority w:val="99"/>
    <w:semiHidden/>
    <w:unhideWhenUsed/>
    <w:rsid w:val="00715E2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15E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F19C8-C16E-49A0-B633-5308F441C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Pages>
  <Words>440</Words>
  <Characters>2510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つばさ</dc:creator>
  <cp:keywords/>
  <dc:description/>
  <cp:lastModifiedBy>User</cp:lastModifiedBy>
  <cp:revision>24</cp:revision>
  <cp:lastPrinted>2020-09-04T02:47:00Z</cp:lastPrinted>
  <dcterms:created xsi:type="dcterms:W3CDTF">2020-09-01T10:05:00Z</dcterms:created>
  <dcterms:modified xsi:type="dcterms:W3CDTF">2020-09-04T03:21:00Z</dcterms:modified>
</cp:coreProperties>
</file>